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83F44" w14:textId="77777777" w:rsidR="001D190F" w:rsidRPr="00DA43DD" w:rsidRDefault="001D190F" w:rsidP="00CF1C7C">
      <w:pPr>
        <w:pStyle w:val="EDNDOI"/>
      </w:pPr>
      <w:bookmarkStart w:id="0" w:name="_Hlk111194456"/>
      <w:r w:rsidRPr="0007631B">
        <w:rPr>
          <w:rStyle w:val="EDNDOI0"/>
        </w:rPr>
        <w:t xml:space="preserve">УДК: </w:t>
      </w:r>
      <w:r w:rsidR="00E16C84" w:rsidRPr="0007631B">
        <w:rPr>
          <w:rStyle w:val="EDNDOI0"/>
        </w:rPr>
        <w:t>заполняется авторами</w:t>
      </w:r>
      <w:r w:rsidR="00DA43DD">
        <w:tab/>
      </w:r>
      <w:r w:rsidR="00DA43DD">
        <w:tab/>
      </w:r>
      <w:r w:rsidR="00DA43DD">
        <w:rPr>
          <w:lang w:val="en-US"/>
        </w:rPr>
        <w:t>EDN</w:t>
      </w:r>
      <w:r w:rsidR="00DA43DD" w:rsidRPr="00DA43DD">
        <w:t>:</w:t>
      </w:r>
      <w:r w:rsidR="00DA43DD">
        <w:t xml:space="preserve"> </w:t>
      </w:r>
      <w:r w:rsidR="00DA43DD" w:rsidRPr="00621602">
        <w:t>заполняется редакцией</w:t>
      </w:r>
    </w:p>
    <w:p w14:paraId="2FD001ED" w14:textId="77777777" w:rsidR="001D190F" w:rsidRPr="00621602" w:rsidRDefault="001D190F" w:rsidP="00CF1C7C">
      <w:pPr>
        <w:pStyle w:val="EDNDOI"/>
      </w:pPr>
      <w:r w:rsidRPr="00621602">
        <w:rPr>
          <w:lang w:val="en-US"/>
        </w:rPr>
        <w:t>DOI</w:t>
      </w:r>
      <w:r w:rsidRPr="00621602">
        <w:t>: заполняется редакцией</w:t>
      </w:r>
    </w:p>
    <w:p w14:paraId="59E69C11" w14:textId="77777777" w:rsidR="00135D45" w:rsidRPr="009B7F9D" w:rsidRDefault="001D190F" w:rsidP="009B7F9D">
      <w:pPr>
        <w:pStyle w:val="Papertitle"/>
      </w:pPr>
      <w:bookmarkStart w:id="1" w:name="_Hlk81297526"/>
      <w:bookmarkEnd w:id="0"/>
      <w:r w:rsidRPr="009B7F9D">
        <w:t>Название статьи (1</w:t>
      </w:r>
      <w:r w:rsidR="003D69C2" w:rsidRPr="009B7F9D">
        <w:t>7</w:t>
      </w:r>
      <w:r w:rsidRPr="009B7F9D">
        <w:t xml:space="preserve"> пт)</w:t>
      </w:r>
    </w:p>
    <w:bookmarkEnd w:id="1"/>
    <w:p w14:paraId="7EFE1023" w14:textId="77777777" w:rsidR="00135D45" w:rsidRPr="00135D45" w:rsidRDefault="00156DFC" w:rsidP="008C7B3E">
      <w:pPr>
        <w:pStyle w:val="Authors"/>
        <w:rPr>
          <w:vertAlign w:val="superscript"/>
        </w:rPr>
      </w:pPr>
      <w:r>
        <w:t>А. И. Петров</w:t>
      </w:r>
      <w:r w:rsidR="00135D45" w:rsidRPr="00135D45">
        <w:rPr>
          <w:vertAlign w:val="superscript"/>
        </w:rPr>
        <w:t>1,2</w:t>
      </w:r>
      <w:r w:rsidR="00135D45" w:rsidRPr="00135D45">
        <w:t>, А.</w:t>
      </w:r>
      <w:r>
        <w:t xml:space="preserve"> </w:t>
      </w:r>
      <w:r w:rsidR="00135D45" w:rsidRPr="00135D45">
        <w:t xml:space="preserve">С. </w:t>
      </w:r>
      <w:r>
        <w:t>Сидоров</w:t>
      </w:r>
      <w:r w:rsidR="00135D45" w:rsidRPr="00135D45">
        <w:rPr>
          <w:vertAlign w:val="superscript"/>
        </w:rPr>
        <w:t>1</w:t>
      </w:r>
      <w:r w:rsidR="00093846">
        <w:rPr>
          <w:vertAlign w:val="superscript"/>
        </w:rPr>
        <w:t xml:space="preserve"> </w:t>
      </w:r>
      <w:r w:rsidR="00093846" w:rsidRPr="00093846">
        <w:t>(</w:t>
      </w:r>
      <w:r w:rsidR="00093846">
        <w:t>12 пт)</w:t>
      </w:r>
    </w:p>
    <w:p w14:paraId="73BE185B" w14:textId="77777777" w:rsidR="00135D45" w:rsidRPr="00713FC4" w:rsidRDefault="00135D45" w:rsidP="00713FC4">
      <w:pPr>
        <w:pStyle w:val="Affiliation"/>
      </w:pPr>
      <w:r w:rsidRPr="00483134">
        <w:rPr>
          <w:vertAlign w:val="superscript"/>
        </w:rPr>
        <w:t>1</w:t>
      </w:r>
      <w:r w:rsidR="00093846" w:rsidRPr="00713FC4">
        <w:t>Название университета</w:t>
      </w:r>
      <w:r w:rsidRPr="00713FC4">
        <w:t xml:space="preserve">, </w:t>
      </w:r>
      <w:r w:rsidR="00093846" w:rsidRPr="00713FC4">
        <w:t>Город</w:t>
      </w:r>
      <w:r w:rsidRPr="00713FC4">
        <w:t xml:space="preserve">, </w:t>
      </w:r>
      <w:r w:rsidR="00093846" w:rsidRPr="00713FC4">
        <w:t>Страна (12 пт, курсив)</w:t>
      </w:r>
    </w:p>
    <w:p w14:paraId="5EB94ED2" w14:textId="77777777" w:rsidR="00135D45" w:rsidRPr="00713FC4" w:rsidRDefault="00156DFC" w:rsidP="00713FC4">
      <w:pPr>
        <w:pStyle w:val="Affiliation"/>
        <w:rPr>
          <w:bCs/>
        </w:rPr>
      </w:pPr>
      <w:r w:rsidRPr="00483134">
        <w:rPr>
          <w:bCs/>
          <w:vertAlign w:val="superscript"/>
        </w:rPr>
        <w:t>2</w:t>
      </w:r>
      <w:r w:rsidR="00093846" w:rsidRPr="00713FC4">
        <w:rPr>
          <w:bCs/>
        </w:rPr>
        <w:t>Название университета</w:t>
      </w:r>
      <w:r w:rsidR="00135D45" w:rsidRPr="00713FC4">
        <w:rPr>
          <w:bCs/>
        </w:rPr>
        <w:t xml:space="preserve">, </w:t>
      </w:r>
      <w:r w:rsidR="00093846" w:rsidRPr="00713FC4">
        <w:rPr>
          <w:bCs/>
        </w:rPr>
        <w:t>Город</w:t>
      </w:r>
      <w:r w:rsidR="00135D45" w:rsidRPr="00713FC4">
        <w:rPr>
          <w:bCs/>
        </w:rPr>
        <w:t xml:space="preserve">, </w:t>
      </w:r>
      <w:r w:rsidR="00093846" w:rsidRPr="00713FC4">
        <w:rPr>
          <w:bCs/>
        </w:rPr>
        <w:t>Страна</w:t>
      </w:r>
    </w:p>
    <w:p w14:paraId="0611C08F" w14:textId="77777777" w:rsidR="00135D45" w:rsidRPr="00800623" w:rsidRDefault="00135D45" w:rsidP="000D7F23">
      <w:pPr>
        <w:spacing w:before="240" w:after="240" w:line="240" w:lineRule="auto"/>
        <w:jc w:val="both"/>
        <w:rPr>
          <w:rStyle w:val="Abstract0"/>
          <w:rFonts w:eastAsiaTheme="minorHAnsi"/>
        </w:rPr>
      </w:pPr>
      <w:r w:rsidRPr="00135D45">
        <w:rPr>
          <w:rFonts w:eastAsia="Times New Roman"/>
          <w:b/>
          <w:color w:val="000000"/>
        </w:rPr>
        <w:t>Аннотация</w:t>
      </w:r>
      <w:r w:rsidRPr="00156DFC">
        <w:rPr>
          <w:rFonts w:eastAsia="Times New Roman"/>
          <w:b/>
          <w:color w:val="000000"/>
        </w:rPr>
        <w:t xml:space="preserve">. </w:t>
      </w:r>
      <w:bookmarkStart w:id="2" w:name="_Hlk81298461"/>
      <w:r w:rsidR="00093846" w:rsidRPr="00800623">
        <w:rPr>
          <w:rStyle w:val="Abstract0"/>
          <w:rFonts w:eastAsiaTheme="minorHAnsi"/>
        </w:rPr>
        <w:t>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Шрифт 11 пт, одинарный интервал.</w:t>
      </w:r>
    </w:p>
    <w:bookmarkEnd w:id="2"/>
    <w:p w14:paraId="7214E17F" w14:textId="77777777" w:rsidR="00135D45" w:rsidRPr="00BE14E1" w:rsidRDefault="00135D45" w:rsidP="000D7F23">
      <w:pPr>
        <w:spacing w:before="240" w:after="240" w:line="240" w:lineRule="auto"/>
        <w:jc w:val="both"/>
        <w:rPr>
          <w:rFonts w:eastAsia="Times New Roman"/>
          <w:color w:val="000000"/>
        </w:rPr>
      </w:pPr>
      <w:r w:rsidRPr="00BE14E1">
        <w:rPr>
          <w:rFonts w:eastAsia="Times New Roman"/>
          <w:b/>
          <w:bCs/>
          <w:color w:val="000000"/>
        </w:rPr>
        <w:t>Ключевые слова:</w:t>
      </w:r>
      <w:r w:rsidRPr="00BE14E1">
        <w:rPr>
          <w:rFonts w:eastAsia="Times New Roman"/>
          <w:color w:val="000000"/>
        </w:rPr>
        <w:t xml:space="preserve"> </w:t>
      </w:r>
      <w:r w:rsidR="00093846" w:rsidRPr="004077FF">
        <w:rPr>
          <w:rStyle w:val="Keywords0"/>
          <w:rFonts w:eastAsiaTheme="minorHAnsi"/>
        </w:rPr>
        <w:t>как правило к статье дается от 5 до 10 ключевых слов (словосочетаний), слова даются с маленькой буквы, через запятую, шрифт 11 пт, одинарный интервал.</w:t>
      </w:r>
    </w:p>
    <w:p w14:paraId="261BC424" w14:textId="77777777" w:rsidR="00135D45" w:rsidRPr="00295D67" w:rsidRDefault="00135D45" w:rsidP="000D7F23">
      <w:pPr>
        <w:spacing w:before="240" w:after="240" w:line="240" w:lineRule="auto"/>
        <w:jc w:val="both"/>
        <w:rPr>
          <w:rStyle w:val="Acknowledgements0"/>
          <w:rFonts w:eastAsiaTheme="minorHAnsi"/>
        </w:rPr>
      </w:pPr>
      <w:r w:rsidRPr="00BE14E1">
        <w:rPr>
          <w:rFonts w:eastAsia="Times New Roman"/>
          <w:b/>
          <w:bCs/>
          <w:color w:val="000000"/>
        </w:rPr>
        <w:t>Благодарности:</w:t>
      </w:r>
      <w:r w:rsidRPr="00BE14E1">
        <w:rPr>
          <w:rFonts w:eastAsia="Times New Roman"/>
          <w:color w:val="000000"/>
        </w:rPr>
        <w:t xml:space="preserve"> </w:t>
      </w:r>
      <w:r w:rsidR="00093846" w:rsidRPr="00295D67">
        <w:rPr>
          <w:rStyle w:val="Acknowledgements0"/>
          <w:rFonts w:eastAsiaTheme="minorHAnsi"/>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12406E6D" w14:textId="77777777" w:rsidR="000D7F23" w:rsidRPr="009B7F9D" w:rsidRDefault="00DA43DD" w:rsidP="009B7F9D">
      <w:pPr>
        <w:spacing w:before="240" w:after="0" w:line="240" w:lineRule="auto"/>
        <w:jc w:val="both"/>
        <w:rPr>
          <w:rStyle w:val="Acknowledgements0"/>
          <w:rFonts w:eastAsiaTheme="minorHAnsi"/>
        </w:rPr>
      </w:pPr>
      <w:bookmarkStart w:id="3" w:name="_Hlk106733882"/>
      <w:r w:rsidRPr="009B7F9D">
        <w:rPr>
          <w:rStyle w:val="Acknowledgements0"/>
          <w:rFonts w:eastAsiaTheme="minorHAnsi"/>
          <w:b/>
          <w:bCs/>
        </w:rPr>
        <w:t>Для цитирования:</w:t>
      </w:r>
      <w:r w:rsidRPr="009B7F9D">
        <w:rPr>
          <w:rStyle w:val="Acknowledgements0"/>
          <w:rFonts w:eastAsiaTheme="minorHAnsi"/>
        </w:rPr>
        <w:t xml:space="preserve"> </w:t>
      </w:r>
      <w:bookmarkEnd w:id="3"/>
      <w:r w:rsidRPr="009B7F9D">
        <w:rPr>
          <w:rStyle w:val="Acknowledgements0"/>
          <w:rFonts w:eastAsiaTheme="minorHAnsi"/>
        </w:rPr>
        <w:t>заполняется редакцией</w:t>
      </w:r>
    </w:p>
    <w:p w14:paraId="4CD8FACD" w14:textId="77777777" w:rsidR="000D7F23" w:rsidRDefault="000D7F23" w:rsidP="000D7F23">
      <w:pPr>
        <w:pBdr>
          <w:bottom w:val="single" w:sz="12" w:space="1" w:color="auto"/>
        </w:pBdr>
        <w:spacing w:after="0" w:line="240" w:lineRule="auto"/>
        <w:jc w:val="both"/>
        <w:rPr>
          <w:rFonts w:eastAsia="Times New Roman"/>
          <w:color w:val="000000"/>
        </w:rPr>
      </w:pPr>
    </w:p>
    <w:p w14:paraId="3B1A74F2" w14:textId="2BC7A615" w:rsidR="00D37F4D" w:rsidRPr="00BE14E1" w:rsidRDefault="00093846" w:rsidP="00295D67">
      <w:pPr>
        <w:pStyle w:val="Papertitle"/>
      </w:pPr>
      <w:bookmarkStart w:id="4" w:name="_Hlk81297553"/>
      <w:bookmarkStart w:id="5" w:name="_Hlk66443351"/>
      <w:r w:rsidRPr="00BE14E1">
        <w:t>Title of the paper</w:t>
      </w:r>
      <w:r w:rsidR="00D37F4D" w:rsidRPr="00BE14E1">
        <w:t xml:space="preserve"> </w:t>
      </w:r>
    </w:p>
    <w:bookmarkEnd w:id="4"/>
    <w:p w14:paraId="01054607" w14:textId="77777777" w:rsidR="00D37F4D" w:rsidRDefault="00093846" w:rsidP="00295D67">
      <w:pPr>
        <w:pStyle w:val="Authors"/>
        <w:rPr>
          <w:vertAlign w:val="superscript"/>
          <w:lang w:val="en-US"/>
        </w:rPr>
      </w:pPr>
      <w:r>
        <w:rPr>
          <w:lang w:val="en-US"/>
        </w:rPr>
        <w:t>Name of the Author</w:t>
      </w:r>
      <w:r w:rsidR="00D37F4D" w:rsidRPr="00621602">
        <w:rPr>
          <w:vertAlign w:val="superscript"/>
          <w:lang w:val="en-US"/>
        </w:rPr>
        <w:t>1</w:t>
      </w:r>
      <w:r w:rsidR="00D37F4D" w:rsidRPr="00243E20">
        <w:rPr>
          <w:vertAlign w:val="superscript"/>
          <w:lang w:val="en-GB"/>
        </w:rPr>
        <w:t>,2</w:t>
      </w:r>
      <w:r w:rsidR="00D37F4D" w:rsidRPr="00243E20">
        <w:rPr>
          <w:lang w:val="en-GB"/>
        </w:rPr>
        <w:t xml:space="preserve">, </w:t>
      </w:r>
      <w:r>
        <w:rPr>
          <w:lang w:val="en-GB"/>
        </w:rPr>
        <w:t>Name of the Author</w:t>
      </w:r>
      <w:r w:rsidR="00D37F4D" w:rsidRPr="00243E20">
        <w:rPr>
          <w:vertAlign w:val="superscript"/>
          <w:lang w:val="en-US"/>
        </w:rPr>
        <w:t>1</w:t>
      </w:r>
    </w:p>
    <w:p w14:paraId="425C336A" w14:textId="77777777" w:rsidR="00D37F4D" w:rsidRDefault="00D37F4D" w:rsidP="00295D67">
      <w:pPr>
        <w:pStyle w:val="Affiliation"/>
        <w:rPr>
          <w:lang w:val="en-US"/>
        </w:rPr>
      </w:pPr>
      <w:r w:rsidRPr="009F72AD">
        <w:rPr>
          <w:vertAlign w:val="superscript"/>
          <w:lang w:val="en-US"/>
        </w:rPr>
        <w:t>1</w:t>
      </w:r>
      <w:r w:rsidR="00093846">
        <w:rPr>
          <w:lang w:val="en-US"/>
        </w:rPr>
        <w:t>Name of the University</w:t>
      </w:r>
      <w:r w:rsidRPr="009F72AD">
        <w:rPr>
          <w:lang w:val="en-US"/>
        </w:rPr>
        <w:t xml:space="preserve">, </w:t>
      </w:r>
      <w:r w:rsidR="00093846">
        <w:rPr>
          <w:lang w:val="en-US"/>
        </w:rPr>
        <w:t>City</w:t>
      </w:r>
      <w:r w:rsidRPr="009F72AD">
        <w:rPr>
          <w:lang w:val="en-US"/>
        </w:rPr>
        <w:t xml:space="preserve">, </w:t>
      </w:r>
      <w:r w:rsidR="00093846">
        <w:rPr>
          <w:lang w:val="en-US"/>
        </w:rPr>
        <w:t>Country</w:t>
      </w:r>
    </w:p>
    <w:p w14:paraId="662D3E2D" w14:textId="77777777" w:rsidR="00093846" w:rsidRPr="00093846" w:rsidRDefault="00093846" w:rsidP="00295D67">
      <w:pPr>
        <w:pStyle w:val="Affiliation"/>
        <w:rPr>
          <w:lang w:val="en-US"/>
        </w:rPr>
      </w:pPr>
      <w:r>
        <w:rPr>
          <w:vertAlign w:val="superscript"/>
          <w:lang w:val="en-US"/>
        </w:rPr>
        <w:t>2</w:t>
      </w:r>
      <w:r>
        <w:rPr>
          <w:lang w:val="en-US"/>
        </w:rPr>
        <w:t>Name of the University</w:t>
      </w:r>
      <w:r w:rsidRPr="009F72AD">
        <w:rPr>
          <w:lang w:val="en-US"/>
        </w:rPr>
        <w:t xml:space="preserve">, </w:t>
      </w:r>
      <w:r>
        <w:rPr>
          <w:lang w:val="en-US"/>
        </w:rPr>
        <w:t>City</w:t>
      </w:r>
      <w:r w:rsidRPr="009F72AD">
        <w:rPr>
          <w:lang w:val="en-US"/>
        </w:rPr>
        <w:t xml:space="preserve">, </w:t>
      </w:r>
      <w:r w:rsidR="00BE14E1">
        <w:rPr>
          <w:lang w:val="en-US"/>
        </w:rPr>
        <w:t>Country</w:t>
      </w:r>
    </w:p>
    <w:p w14:paraId="70B73364" w14:textId="77777777" w:rsidR="00093846" w:rsidRPr="00093846" w:rsidRDefault="00093846" w:rsidP="00D37F4D">
      <w:pPr>
        <w:spacing w:after="0" w:line="240" w:lineRule="auto"/>
        <w:rPr>
          <w:rFonts w:eastAsia="Times New Roman"/>
          <w:bCs/>
          <w:i/>
          <w:iCs/>
          <w:sz w:val="24"/>
          <w:szCs w:val="24"/>
          <w:lang w:val="en-US"/>
        </w:rPr>
      </w:pPr>
    </w:p>
    <w:p w14:paraId="3F3B6483" w14:textId="77777777" w:rsidR="00D37F4D" w:rsidRPr="00243E20" w:rsidRDefault="00D37F4D" w:rsidP="000D7F23">
      <w:pPr>
        <w:spacing w:before="240" w:after="240" w:line="240" w:lineRule="auto"/>
        <w:jc w:val="both"/>
        <w:rPr>
          <w:rFonts w:eastAsia="Times New Roman"/>
          <w:color w:val="000000"/>
          <w:lang w:val="en-GB"/>
        </w:rPr>
      </w:pPr>
      <w:r w:rsidRPr="00243E20">
        <w:rPr>
          <w:rFonts w:eastAsia="Times New Roman"/>
          <w:b/>
          <w:color w:val="000000"/>
          <w:lang w:val="en-GB"/>
        </w:rPr>
        <w:t xml:space="preserve">Abstract. </w:t>
      </w:r>
      <w:bookmarkEnd w:id="5"/>
      <w:r w:rsidR="007215D3" w:rsidRPr="0007631B">
        <w:rPr>
          <w:rStyle w:val="Abstract0"/>
          <w:rFonts w:eastAsiaTheme="minorHAnsi"/>
          <w:lang w:val="en-US"/>
        </w:rPr>
        <w:t>The abstract must fully correspond to the content of the work. Articles without annotations are not considered. The abstract should not contain abbreviations, abbreviations and links. The volume of the abstract should be 150-250 words. Font 11 pt, single spacing</w:t>
      </w:r>
      <w:r w:rsidRPr="0007631B">
        <w:rPr>
          <w:rStyle w:val="Abstract0"/>
          <w:rFonts w:eastAsiaTheme="minorHAnsi"/>
          <w:lang w:val="en-US"/>
        </w:rPr>
        <w:t>.</w:t>
      </w:r>
    </w:p>
    <w:p w14:paraId="648BBFB1" w14:textId="77777777" w:rsidR="00D37F4D" w:rsidRPr="009F72AD" w:rsidRDefault="00D37F4D" w:rsidP="000D7F23">
      <w:pPr>
        <w:spacing w:before="240" w:after="240" w:line="240" w:lineRule="auto"/>
        <w:jc w:val="both"/>
        <w:rPr>
          <w:rFonts w:eastAsia="Times New Roman"/>
          <w:bCs/>
          <w:iCs/>
          <w:color w:val="000000"/>
          <w:lang w:val="en-US"/>
        </w:rPr>
      </w:pPr>
      <w:r w:rsidRPr="00243E20">
        <w:rPr>
          <w:rFonts w:eastAsia="Times New Roman"/>
          <w:b/>
          <w:iCs/>
          <w:color w:val="000000"/>
          <w:lang w:val="en-US"/>
        </w:rPr>
        <w:t>Keywords:</w:t>
      </w:r>
      <w:r w:rsidRPr="00243E20">
        <w:rPr>
          <w:rFonts w:eastAsia="Times New Roman"/>
          <w:b/>
          <w:bCs/>
          <w:i/>
          <w:iCs/>
          <w:color w:val="000000"/>
          <w:lang w:val="en-US"/>
        </w:rPr>
        <w:t xml:space="preserve"> </w:t>
      </w:r>
      <w:r w:rsidR="007215D3" w:rsidRPr="0007631B">
        <w:rPr>
          <w:rStyle w:val="Keywords0"/>
          <w:rFonts w:eastAsiaTheme="minorHAnsi"/>
          <w:lang w:val="en-US"/>
        </w:rPr>
        <w:t xml:space="preserve">as a rule, </w:t>
      </w:r>
      <w:r w:rsidR="007215D3" w:rsidRPr="00295D67">
        <w:rPr>
          <w:rStyle w:val="Keywords0"/>
          <w:rFonts w:eastAsiaTheme="minorHAnsi"/>
          <w:lang w:val="en-US"/>
        </w:rPr>
        <w:t>the</w:t>
      </w:r>
      <w:r w:rsidR="007215D3" w:rsidRPr="0007631B">
        <w:rPr>
          <w:rStyle w:val="Keywords0"/>
          <w:rFonts w:eastAsiaTheme="minorHAnsi"/>
          <w:lang w:val="en-US"/>
        </w:rPr>
        <w:t xml:space="preserve"> article is given from 5 to 10 keywords (phrases), words are given with a small letter, separated by commas, font 11 pt, single spacing</w:t>
      </w:r>
      <w:r w:rsidR="009F72AD" w:rsidRPr="0007631B">
        <w:rPr>
          <w:rStyle w:val="Keywords0"/>
          <w:rFonts w:eastAsiaTheme="minorHAnsi"/>
          <w:lang w:val="en-US"/>
        </w:rPr>
        <w:t>.</w:t>
      </w:r>
    </w:p>
    <w:p w14:paraId="6045DBCA" w14:textId="77777777" w:rsidR="009F72AD" w:rsidRDefault="009F72AD" w:rsidP="000D7F23">
      <w:pPr>
        <w:spacing w:before="240" w:after="240" w:line="240" w:lineRule="auto"/>
        <w:jc w:val="both"/>
        <w:rPr>
          <w:rFonts w:eastAsia="Times New Roman"/>
          <w:bCs/>
          <w:iCs/>
          <w:color w:val="000000"/>
          <w:lang w:val="en-US"/>
        </w:rPr>
      </w:pPr>
      <w:r w:rsidRPr="008C7B3E">
        <w:rPr>
          <w:rFonts w:eastAsia="Times New Roman"/>
          <w:b/>
          <w:bCs/>
          <w:color w:val="000000"/>
          <w:lang w:val="en-US"/>
        </w:rPr>
        <w:t>Acknowledgements</w:t>
      </w:r>
      <w:r w:rsidRPr="00BE14E1">
        <w:rPr>
          <w:rFonts w:eastAsia="Times New Roman"/>
          <w:b/>
          <w:bCs/>
          <w:iCs/>
          <w:color w:val="000000"/>
          <w:lang w:val="en-US"/>
        </w:rPr>
        <w:t>:</w:t>
      </w:r>
      <w:r w:rsidRPr="00243E20">
        <w:rPr>
          <w:rFonts w:eastAsia="Times New Roman"/>
          <w:b/>
          <w:bCs/>
          <w:i/>
          <w:iCs/>
          <w:color w:val="000000"/>
          <w:lang w:val="en-US"/>
        </w:rPr>
        <w:t xml:space="preserve"> </w:t>
      </w:r>
      <w:r w:rsidR="007215D3" w:rsidRPr="0007631B">
        <w:rPr>
          <w:rStyle w:val="Acknowledgements0"/>
          <w:rFonts w:eastAsiaTheme="minorHAnsi"/>
          <w:lang w:val="en-US"/>
        </w:rPr>
        <w:t>This section is optional. The author can express his gratitude to colleagues for their help, gratitude for the financial support of the study. This section provides information on research funding under various grants</w:t>
      </w:r>
      <w:r w:rsidRPr="0007631B">
        <w:rPr>
          <w:rStyle w:val="Acknowledgements0"/>
          <w:rFonts w:eastAsiaTheme="minorHAnsi"/>
          <w:lang w:val="en-US"/>
        </w:rPr>
        <w:t>.</w:t>
      </w:r>
    </w:p>
    <w:p w14:paraId="730DC333" w14:textId="77777777" w:rsidR="009F72AD" w:rsidRDefault="008E6008" w:rsidP="000D7F23">
      <w:pPr>
        <w:spacing w:before="240" w:after="0" w:line="240" w:lineRule="auto"/>
        <w:jc w:val="both"/>
        <w:rPr>
          <w:rFonts w:eastAsia="Times New Roman"/>
          <w:bCs/>
          <w:iCs/>
          <w:color w:val="000000"/>
          <w:lang w:val="en-US"/>
        </w:rPr>
      </w:pPr>
      <w:bookmarkStart w:id="6" w:name="_Hlk111197615"/>
      <w:r>
        <w:rPr>
          <w:rFonts w:eastAsia="Times New Roman"/>
          <w:b/>
          <w:iCs/>
          <w:color w:val="000000"/>
          <w:lang w:val="en-US"/>
        </w:rPr>
        <w:t>For</w:t>
      </w:r>
      <w:r w:rsidRPr="003A5E99">
        <w:rPr>
          <w:rFonts w:eastAsia="Times New Roman"/>
          <w:b/>
          <w:iCs/>
          <w:color w:val="000000"/>
          <w:lang w:val="en-US"/>
        </w:rPr>
        <w:t xml:space="preserve"> </w:t>
      </w:r>
      <w:r>
        <w:rPr>
          <w:rFonts w:eastAsia="Times New Roman"/>
          <w:b/>
          <w:iCs/>
          <w:color w:val="000000"/>
          <w:lang w:val="en-US"/>
        </w:rPr>
        <w:t>citation</w:t>
      </w:r>
      <w:r w:rsidRPr="003A5E99">
        <w:rPr>
          <w:rFonts w:eastAsia="Times New Roman"/>
          <w:b/>
          <w:iCs/>
          <w:color w:val="000000"/>
          <w:lang w:val="en-US"/>
        </w:rPr>
        <w:t>:</w:t>
      </w:r>
      <w:r w:rsidRPr="003A5E99">
        <w:rPr>
          <w:rFonts w:eastAsia="Times New Roman"/>
          <w:bCs/>
          <w:iCs/>
          <w:color w:val="000000"/>
          <w:lang w:val="en-US"/>
        </w:rPr>
        <w:t xml:space="preserve"> </w:t>
      </w:r>
      <w:r>
        <w:rPr>
          <w:rFonts w:eastAsia="Times New Roman"/>
          <w:bCs/>
          <w:iCs/>
          <w:color w:val="000000"/>
          <w:lang w:val="en-US"/>
        </w:rPr>
        <w:t>filled in by editorial.</w:t>
      </w:r>
      <w:bookmarkEnd w:id="6"/>
    </w:p>
    <w:p w14:paraId="72066E2A" w14:textId="77777777" w:rsidR="000D7F23" w:rsidRPr="008C7B3E" w:rsidRDefault="000D7F23" w:rsidP="000D7F23">
      <w:pPr>
        <w:pBdr>
          <w:bottom w:val="single" w:sz="12" w:space="1" w:color="auto"/>
        </w:pBdr>
        <w:spacing w:after="0" w:line="240" w:lineRule="auto"/>
        <w:jc w:val="both"/>
        <w:rPr>
          <w:rFonts w:eastAsia="Times New Roman"/>
          <w:color w:val="000000"/>
          <w:lang w:val="en-US"/>
        </w:rPr>
      </w:pPr>
    </w:p>
    <w:p w14:paraId="1D9644F5" w14:textId="77777777" w:rsidR="00DE24C4" w:rsidRPr="006E342E" w:rsidRDefault="00DE24C4" w:rsidP="00DE24C4">
      <w:pPr>
        <w:pStyle w:val="1Section1level"/>
        <w:rPr>
          <w:lang w:val="en-US"/>
        </w:rPr>
      </w:pPr>
      <w:r>
        <w:rPr>
          <w:lang w:val="en-US"/>
        </w:rPr>
        <w:lastRenderedPageBreak/>
        <w:t>INTRODUCTION</w:t>
      </w:r>
      <w:r w:rsidRPr="006E342E">
        <w:rPr>
          <w:lang w:val="en-US"/>
        </w:rPr>
        <w:t xml:space="preserve"> (1 </w:t>
      </w:r>
      <w:r>
        <w:rPr>
          <w:lang w:val="en-US"/>
        </w:rPr>
        <w:t>level</w:t>
      </w:r>
      <w:r w:rsidRPr="006E342E">
        <w:rPr>
          <w:lang w:val="en-US"/>
        </w:rPr>
        <w:t xml:space="preserve">, 12 </w:t>
      </w:r>
      <w:r>
        <w:rPr>
          <w:lang w:val="en-US"/>
        </w:rPr>
        <w:t>pt</w:t>
      </w:r>
      <w:r w:rsidRPr="006E342E">
        <w:rPr>
          <w:lang w:val="en-US"/>
        </w:rPr>
        <w:t xml:space="preserve">, </w:t>
      </w:r>
      <w:r>
        <w:rPr>
          <w:lang w:val="en-US"/>
        </w:rPr>
        <w:t>upper case</w:t>
      </w:r>
      <w:r w:rsidRPr="006E342E">
        <w:rPr>
          <w:lang w:val="en-US"/>
        </w:rPr>
        <w:t xml:space="preserve">, </w:t>
      </w:r>
      <w:r w:rsidRPr="009134F3">
        <w:rPr>
          <w:lang w:val="en-US"/>
        </w:rPr>
        <w:t xml:space="preserve">12 </w:t>
      </w:r>
      <w:r>
        <w:rPr>
          <w:lang w:val="en-US"/>
        </w:rPr>
        <w:t>pt up and after</w:t>
      </w:r>
      <w:r w:rsidRPr="006E342E">
        <w:rPr>
          <w:lang w:val="en-US"/>
        </w:rPr>
        <w:t>)</w:t>
      </w:r>
    </w:p>
    <w:p w14:paraId="28E02A05" w14:textId="77777777" w:rsidR="00DE24C4" w:rsidRPr="009134F3" w:rsidRDefault="00DE24C4" w:rsidP="00DE24C4">
      <w:pPr>
        <w:pStyle w:val="Paragraph"/>
        <w:rPr>
          <w:lang w:val="en-US"/>
        </w:rPr>
      </w:pPr>
      <w:r w:rsidRPr="009134F3">
        <w:rPr>
          <w:lang w:val="en-US"/>
        </w:rPr>
        <w:t>The volume of the article usually ranges from 6-8 pages of printed text in doc./docx format. The volume of the manuscript should not exceed 30 pages for review theoretical and discussion articles and 15 pages for other materials (including tables, illustrations, list of references).</w:t>
      </w:r>
    </w:p>
    <w:p w14:paraId="3AB8D271" w14:textId="77777777" w:rsidR="00DE24C4" w:rsidRPr="009134F3" w:rsidRDefault="00DE24C4" w:rsidP="00DE24C4">
      <w:pPr>
        <w:pStyle w:val="Paragraph"/>
        <w:rPr>
          <w:lang w:val="en-US"/>
        </w:rPr>
      </w:pPr>
      <w:r w:rsidRPr="009134F3">
        <w:rPr>
          <w:lang w:val="en-US"/>
        </w:rPr>
        <w:t>Paper size A4 (210 x 297 mm).</w:t>
      </w:r>
    </w:p>
    <w:p w14:paraId="5F6DFD9C" w14:textId="77777777" w:rsidR="00DE24C4" w:rsidRPr="009134F3" w:rsidRDefault="00DE24C4" w:rsidP="00DE24C4">
      <w:pPr>
        <w:pStyle w:val="Paragraph"/>
        <w:rPr>
          <w:lang w:val="en-US"/>
        </w:rPr>
      </w:pPr>
      <w:r w:rsidRPr="009134F3">
        <w:rPr>
          <w:lang w:val="en-US"/>
        </w:rPr>
        <w:t>Sheet margins: right - 25 mm, left - 25 mm, top - 25 mm, bottom - 25 mm.</w:t>
      </w:r>
    </w:p>
    <w:p w14:paraId="19A72B3B" w14:textId="77777777" w:rsidR="00DE24C4" w:rsidRDefault="00DE24C4" w:rsidP="00DE24C4">
      <w:pPr>
        <w:pStyle w:val="Paragraph"/>
        <w:rPr>
          <w:lang w:val="en-US"/>
        </w:rPr>
      </w:pPr>
      <w:r w:rsidRPr="009134F3">
        <w:rPr>
          <w:lang w:val="en-US"/>
        </w:rPr>
        <w:t>Title, abstract, keywords - single spacing, text of the article and literature - one and a half spacing.</w:t>
      </w:r>
    </w:p>
    <w:p w14:paraId="3D323CF1" w14:textId="77777777" w:rsidR="00DE24C4" w:rsidRPr="009134F3" w:rsidRDefault="00DE24C4" w:rsidP="00DE24C4">
      <w:pPr>
        <w:pStyle w:val="Paragraph"/>
        <w:rPr>
          <w:lang w:val="en-US"/>
        </w:rPr>
      </w:pPr>
      <w:r w:rsidRPr="009134F3">
        <w:rPr>
          <w:lang w:val="en-US"/>
        </w:rPr>
        <w:t>The main text is typed in Times New Roman, size 12, one and a half spacing.</w:t>
      </w:r>
    </w:p>
    <w:p w14:paraId="4B58C078" w14:textId="77777777" w:rsidR="00DE24C4" w:rsidRPr="009134F3" w:rsidRDefault="00DE24C4" w:rsidP="00DE24C4">
      <w:pPr>
        <w:pStyle w:val="Paragraph"/>
        <w:rPr>
          <w:lang w:val="en-US"/>
        </w:rPr>
      </w:pPr>
      <w:r w:rsidRPr="009134F3">
        <w:rPr>
          <w:lang w:val="en-US"/>
        </w:rPr>
        <w:t>Headings of all subsections without numbering, centered, without paragraph indentation, indentation 12 pt above and below, between the heading and the following text - an empty line.</w:t>
      </w:r>
    </w:p>
    <w:p w14:paraId="26DC8A0C" w14:textId="77777777" w:rsidR="00DE24C4" w:rsidRPr="00DE24C4" w:rsidRDefault="00DE24C4" w:rsidP="00DE24C4">
      <w:pPr>
        <w:pStyle w:val="Paragraph"/>
        <w:rPr>
          <w:lang w:val="en-US"/>
        </w:rPr>
      </w:pPr>
      <w:r w:rsidRPr="00DE24C4">
        <w:rPr>
          <w:lang w:val="en-US"/>
        </w:rPr>
        <w:t>Headings of the first level in capital letters, bold; second-level headings - capitalize only the first word in bold, third-level headings capitalize the first word, italic.</w:t>
      </w:r>
    </w:p>
    <w:p w14:paraId="75A8A8A7" w14:textId="77777777" w:rsidR="00DE24C4" w:rsidRPr="009134F3" w:rsidRDefault="00DE24C4" w:rsidP="00DE24C4">
      <w:pPr>
        <w:pStyle w:val="1Section1level"/>
        <w:rPr>
          <w:lang w:val="en-US"/>
        </w:rPr>
      </w:pPr>
      <w:r w:rsidRPr="009134F3">
        <w:rPr>
          <w:lang w:val="en-US"/>
        </w:rPr>
        <w:t xml:space="preserve">Structure of the article (heading level 2, 12 pt, lowercase, </w:t>
      </w:r>
      <w:r>
        <w:rPr>
          <w:lang w:val="en-US"/>
        </w:rPr>
        <w:t>12 pt up and after</w:t>
      </w:r>
      <w:r w:rsidRPr="009134F3">
        <w:rPr>
          <w:lang w:val="en-US"/>
        </w:rPr>
        <w:t>)</w:t>
      </w:r>
    </w:p>
    <w:p w14:paraId="625AF4A5" w14:textId="77777777" w:rsidR="00DE24C4" w:rsidRPr="009134F3" w:rsidRDefault="00DE24C4" w:rsidP="00DE24C4">
      <w:pPr>
        <w:pStyle w:val="Paragraph"/>
        <w:rPr>
          <w:lang w:val="en-US"/>
        </w:rPr>
      </w:pPr>
      <w:r w:rsidRPr="009134F3">
        <w:rPr>
          <w:lang w:val="en-US"/>
        </w:rPr>
        <w:t>The article must be structured. It is recommended to have sections corresponding to the most common model for the structure of scientific articles - IMRAD Introduction, Materials and Methods, Results and Discussion, Conclusion.</w:t>
      </w:r>
    </w:p>
    <w:p w14:paraId="56684006" w14:textId="77777777" w:rsidR="00DE24C4" w:rsidRPr="009134F3" w:rsidRDefault="00DE24C4" w:rsidP="00DE24C4">
      <w:pPr>
        <w:pStyle w:val="2Section2level"/>
        <w:rPr>
          <w:lang w:val="en-US"/>
        </w:rPr>
      </w:pPr>
      <w:r w:rsidRPr="009134F3">
        <w:rPr>
          <w:lang w:val="en-US"/>
        </w:rPr>
        <w:t xml:space="preserve">Introduction (level 3 heading, 12 pt, lower case, </w:t>
      </w:r>
      <w:r>
        <w:rPr>
          <w:lang w:val="en-US"/>
        </w:rPr>
        <w:t xml:space="preserve">12 pt </w:t>
      </w:r>
      <w:r w:rsidRPr="009134F3">
        <w:rPr>
          <w:lang w:val="en-US"/>
        </w:rPr>
        <w:t>before and after)</w:t>
      </w:r>
    </w:p>
    <w:p w14:paraId="786CF719" w14:textId="77777777" w:rsidR="00DE24C4" w:rsidRPr="009134F3" w:rsidRDefault="00DE24C4" w:rsidP="00DE24C4">
      <w:pPr>
        <w:pStyle w:val="Paragraph"/>
        <w:rPr>
          <w:lang w:val="en-US"/>
        </w:rPr>
      </w:pPr>
      <w:r>
        <w:rPr>
          <w:lang w:val="en-US"/>
        </w:rPr>
        <w:t xml:space="preserve">It </w:t>
      </w:r>
      <w:r w:rsidRPr="009134F3">
        <w:rPr>
          <w:lang w:val="en-US"/>
        </w:rPr>
        <w:t>includes the relevance of the research topic, a review of the literature on the research topic, the formulation of the research problem, the formulation of the goal and objectives of the research.</w:t>
      </w:r>
    </w:p>
    <w:p w14:paraId="075080E2" w14:textId="77777777" w:rsidR="00DE24C4" w:rsidRPr="009134F3" w:rsidRDefault="00DE24C4" w:rsidP="00DE24C4">
      <w:pPr>
        <w:pStyle w:val="2Section2level"/>
        <w:rPr>
          <w:lang w:val="en-US"/>
        </w:rPr>
      </w:pPr>
      <w:r>
        <w:rPr>
          <w:lang w:val="en-US"/>
        </w:rPr>
        <w:t>Materials and methods</w:t>
      </w:r>
    </w:p>
    <w:p w14:paraId="366D08E3" w14:textId="77777777" w:rsidR="00DE24C4" w:rsidRPr="009134F3" w:rsidRDefault="00DE24C4" w:rsidP="00DE24C4">
      <w:pPr>
        <w:pStyle w:val="Paragraph"/>
        <w:rPr>
          <w:lang w:val="en-US"/>
        </w:rPr>
      </w:pPr>
      <w:r w:rsidRPr="009134F3">
        <w:rPr>
          <w:lang w:val="en-US"/>
        </w:rPr>
        <w:t>This section describes in detail the methods that were used to obtain the results. Usually, the general outline of the study is given first, then they are presented in more detail so that any competent specialist can reproduce them using only the text of the article.</w:t>
      </w:r>
    </w:p>
    <w:p w14:paraId="0A1EEF1C" w14:textId="77777777" w:rsidR="00DE24C4" w:rsidRDefault="00DE24C4" w:rsidP="00DE24C4">
      <w:pPr>
        <w:pStyle w:val="2Section2level"/>
        <w:rPr>
          <w:lang w:val="en-US"/>
        </w:rPr>
      </w:pPr>
    </w:p>
    <w:p w14:paraId="0A62BCBB" w14:textId="77777777" w:rsidR="00DE24C4" w:rsidRDefault="00DE24C4" w:rsidP="00DE24C4">
      <w:pPr>
        <w:pStyle w:val="2Section2level"/>
        <w:rPr>
          <w:lang w:val="en-US"/>
        </w:rPr>
      </w:pPr>
    </w:p>
    <w:p w14:paraId="0FFABB71" w14:textId="5FC7ADC8" w:rsidR="00DE24C4" w:rsidRPr="009134F3" w:rsidRDefault="00DE24C4" w:rsidP="00DE24C4">
      <w:pPr>
        <w:pStyle w:val="2Section2level"/>
        <w:rPr>
          <w:lang w:val="en-US"/>
        </w:rPr>
      </w:pPr>
      <w:r>
        <w:rPr>
          <w:lang w:val="en-US"/>
        </w:rPr>
        <w:lastRenderedPageBreak/>
        <w:t>Results</w:t>
      </w:r>
    </w:p>
    <w:p w14:paraId="20F5A2C3" w14:textId="77777777" w:rsidR="00DE24C4" w:rsidRPr="009134F3" w:rsidRDefault="00DE24C4" w:rsidP="00DE24C4">
      <w:pPr>
        <w:pStyle w:val="Paragraph"/>
        <w:rPr>
          <w:lang w:val="en-US"/>
        </w:rPr>
      </w:pPr>
      <w:r w:rsidRPr="009134F3">
        <w:rPr>
          <w:lang w:val="en-US"/>
        </w:rPr>
        <w:t>This section presents experimental or theoretical data obtained during the study. The results are given in the processed version: in the form of tables, graphs, organizational or structural diagrams, equations, photographs, drawings. This section contains only the facts. Leave their interpretation, comparison with the data of other researchers for the Discussion section.</w:t>
      </w:r>
    </w:p>
    <w:p w14:paraId="0A71DBF9" w14:textId="77777777" w:rsidR="00DE24C4" w:rsidRPr="00DE24C4" w:rsidRDefault="00DE24C4" w:rsidP="00DE24C4">
      <w:pPr>
        <w:pStyle w:val="2Section2level"/>
        <w:rPr>
          <w:lang w:val="en-US"/>
        </w:rPr>
      </w:pPr>
      <w:r w:rsidRPr="00DE24C4">
        <w:rPr>
          <w:lang w:val="en-US"/>
        </w:rPr>
        <w:t>Discussion</w:t>
      </w:r>
    </w:p>
    <w:p w14:paraId="4D109DB9" w14:textId="77777777" w:rsidR="00DE24C4" w:rsidRPr="009134F3" w:rsidRDefault="00DE24C4" w:rsidP="00DE24C4">
      <w:pPr>
        <w:pStyle w:val="Paragraph"/>
        <w:rPr>
          <w:iCs w:val="0"/>
          <w:lang w:val="en-US"/>
        </w:rPr>
      </w:pPr>
      <w:r w:rsidRPr="009134F3">
        <w:rPr>
          <w:lang w:val="en-US"/>
        </w:rPr>
        <w:t>The Discussion section contains an interpretation of the results of the study, assumptions about the facts obtained, a comparison of our own results with the results of other authors. In the Discussion, you move from the specific information in the Methods and Results sections to a more general interpretation of the results.</w:t>
      </w:r>
    </w:p>
    <w:p w14:paraId="117F99E0" w14:textId="77777777" w:rsidR="00DE24C4" w:rsidRPr="00DE24C4" w:rsidRDefault="00DE24C4" w:rsidP="00DE24C4">
      <w:pPr>
        <w:pStyle w:val="2Section2level"/>
        <w:rPr>
          <w:lang w:val="en-US"/>
        </w:rPr>
      </w:pPr>
      <w:r w:rsidRPr="00DE24C4">
        <w:rPr>
          <w:lang w:val="en-US"/>
        </w:rPr>
        <w:t>Conclusion</w:t>
      </w:r>
    </w:p>
    <w:p w14:paraId="673EEDC8" w14:textId="77777777" w:rsidR="00DE24C4" w:rsidRPr="009134F3" w:rsidRDefault="00DE24C4" w:rsidP="00DE24C4">
      <w:pPr>
        <w:pStyle w:val="Paragraph"/>
        <w:rPr>
          <w:iCs w:val="0"/>
          <w:lang w:val="en-US"/>
        </w:rPr>
      </w:pPr>
      <w:r w:rsidRPr="009134F3">
        <w:rPr>
          <w:lang w:val="en-US"/>
        </w:rPr>
        <w:t>The conclusion contains the main ideas of the main text of the article. Conclusions and recommendations are given, the main directions for further research in this area are determined..</w:t>
      </w:r>
    </w:p>
    <w:p w14:paraId="7434EF77" w14:textId="77777777" w:rsidR="00DE24C4" w:rsidRPr="009134F3" w:rsidRDefault="00DE24C4" w:rsidP="00DE24C4">
      <w:pPr>
        <w:spacing w:after="0" w:line="360" w:lineRule="auto"/>
        <w:ind w:firstLine="709"/>
        <w:jc w:val="both"/>
        <w:rPr>
          <w:rFonts w:eastAsia="Times New Roman"/>
          <w:iCs/>
          <w:color w:val="000000"/>
          <w:sz w:val="24"/>
          <w:szCs w:val="24"/>
          <w:lang w:val="en-US"/>
        </w:rPr>
      </w:pPr>
    </w:p>
    <w:p w14:paraId="2DD391F5" w14:textId="77777777" w:rsidR="00DE24C4" w:rsidRPr="009134F3" w:rsidRDefault="00DE24C4" w:rsidP="00DE24C4">
      <w:pPr>
        <w:pStyle w:val="af4"/>
        <w:spacing w:before="240" w:beforeAutospacing="0" w:after="240" w:afterAutospacing="0" w:line="360" w:lineRule="auto"/>
        <w:jc w:val="center"/>
        <w:rPr>
          <w:b/>
          <w:bCs/>
          <w:sz w:val="26"/>
          <w:szCs w:val="26"/>
          <w:lang w:val="en-US"/>
        </w:rPr>
      </w:pPr>
      <w:r w:rsidRPr="009134F3">
        <w:rPr>
          <w:b/>
          <w:bCs/>
          <w:sz w:val="26"/>
          <w:szCs w:val="26"/>
          <w:lang w:val="en-US"/>
        </w:rPr>
        <w:t xml:space="preserve">STRUCTURAL ELEMENTS OF </w:t>
      </w:r>
      <w:r>
        <w:rPr>
          <w:b/>
          <w:bCs/>
          <w:sz w:val="26"/>
          <w:szCs w:val="26"/>
          <w:lang w:val="en-US"/>
        </w:rPr>
        <w:t>MANUSCRIPT</w:t>
      </w:r>
      <w:r w:rsidRPr="009134F3">
        <w:rPr>
          <w:b/>
          <w:bCs/>
          <w:sz w:val="26"/>
          <w:szCs w:val="26"/>
          <w:lang w:val="en-US"/>
        </w:rPr>
        <w:t xml:space="preserve"> AND REQUIREMENTS FOR THEIR </w:t>
      </w:r>
      <w:r>
        <w:rPr>
          <w:b/>
          <w:bCs/>
          <w:sz w:val="26"/>
          <w:szCs w:val="26"/>
          <w:lang w:val="en-US"/>
        </w:rPr>
        <w:t>FORMATTING</w:t>
      </w:r>
    </w:p>
    <w:p w14:paraId="289322DF" w14:textId="77777777" w:rsidR="00DE24C4" w:rsidRPr="00DE24C4" w:rsidRDefault="00DE24C4" w:rsidP="00DE24C4">
      <w:pPr>
        <w:pStyle w:val="2Section2level"/>
        <w:rPr>
          <w:lang w:val="en-US"/>
        </w:rPr>
      </w:pPr>
      <w:r w:rsidRPr="00DE24C4">
        <w:rPr>
          <w:lang w:val="en-US"/>
        </w:rPr>
        <w:t xml:space="preserve">Figures </w:t>
      </w:r>
    </w:p>
    <w:p w14:paraId="2FAD87B3" w14:textId="77777777" w:rsidR="00DE24C4" w:rsidRPr="00BF2016" w:rsidRDefault="00DE24C4" w:rsidP="00DE24C4">
      <w:pPr>
        <w:pStyle w:val="Paragraph"/>
        <w:rPr>
          <w:iCs w:val="0"/>
          <w:lang w:val="en-US"/>
        </w:rPr>
      </w:pPr>
      <w:r w:rsidRPr="00BF2016">
        <w:rPr>
          <w:lang w:val="en-US"/>
        </w:rPr>
        <w:t>Figures are included in the text of the article. Each drawing should be accompanied by a short caption and, if necessary, a legend explaining the symbols and lines depicted on it. The captions for the figures at the bottom of the figure in the center.</w:t>
      </w:r>
      <w:r>
        <w:rPr>
          <w:lang w:val="en-US"/>
        </w:rPr>
        <w:t xml:space="preserve"> </w:t>
      </w:r>
      <w:r w:rsidRPr="00BF2016">
        <w:rPr>
          <w:lang w:val="en-US"/>
        </w:rPr>
        <w:t>Drawings must be of high quality. The size of the picture should not exceed 150×200 mm and is presented in separate TIFF, GIF, JPEG files. The following guidelines are helpful when preparing graphic files:</w:t>
      </w:r>
    </w:p>
    <w:p w14:paraId="2F3BAAD5" w14:textId="77777777" w:rsidR="00DE24C4" w:rsidRPr="00DE24C4" w:rsidRDefault="00DE24C4" w:rsidP="00DE24C4">
      <w:pPr>
        <w:pStyle w:val="Paragraph"/>
        <w:rPr>
          <w:lang w:val="en-US"/>
        </w:rPr>
      </w:pPr>
      <w:r w:rsidRPr="00BF2016">
        <w:rPr>
          <w:lang w:val="en-US"/>
        </w:rPr>
        <w:t>a) for raster drawings, use the TIF format with a resolution of 600 dpi, 256 shades of gray;</w:t>
      </w:r>
    </w:p>
    <w:p w14:paraId="1F1567D3" w14:textId="77777777" w:rsidR="00DE24C4" w:rsidRPr="00DE24C4" w:rsidRDefault="00DE24C4" w:rsidP="00DE24C4">
      <w:pPr>
        <w:pStyle w:val="Paragraph"/>
        <w:rPr>
          <w:lang w:val="en-US"/>
        </w:rPr>
      </w:pPr>
      <w:r w:rsidRPr="00BF2016">
        <w:rPr>
          <w:lang w:val="en-US"/>
        </w:rPr>
        <w:t>b) vector drawings must be provided in PDF format;</w:t>
      </w:r>
    </w:p>
    <w:p w14:paraId="133CD735" w14:textId="77777777" w:rsidR="00DE24C4" w:rsidRPr="00DE24C4" w:rsidRDefault="00DE24C4" w:rsidP="00DE24C4">
      <w:pPr>
        <w:pStyle w:val="Paragraph"/>
        <w:rPr>
          <w:lang w:val="en-US"/>
        </w:rPr>
      </w:pPr>
      <w:r w:rsidRPr="00BF2016">
        <w:rPr>
          <w:lang w:val="en-US"/>
        </w:rPr>
        <w:t>c) for photographs, use the TIF format of at least 300 dpi.</w:t>
      </w:r>
    </w:p>
    <w:p w14:paraId="2018BFA8" w14:textId="77777777" w:rsidR="00DE24C4" w:rsidRPr="00DE24C4" w:rsidRDefault="00DE24C4" w:rsidP="00DE24C4">
      <w:pPr>
        <w:pStyle w:val="Paragraph"/>
        <w:rPr>
          <w:lang w:val="en-US"/>
        </w:rPr>
      </w:pPr>
      <w:r w:rsidRPr="00BF2016">
        <w:rPr>
          <w:lang w:val="en-US"/>
        </w:rPr>
        <w:t>Figures should be centered on the page.</w:t>
      </w:r>
    </w:p>
    <w:p w14:paraId="707D5ABB" w14:textId="77777777" w:rsidR="00DE24C4" w:rsidRPr="002928D8" w:rsidRDefault="00DE24C4" w:rsidP="00DE24C4">
      <w:pPr>
        <w:pStyle w:val="Paragraph"/>
        <w:rPr>
          <w:iCs w:val="0"/>
        </w:rPr>
      </w:pPr>
      <w:r w:rsidRPr="00BF2016">
        <w:rPr>
          <w:lang w:val="en-US"/>
        </w:rPr>
        <w:lastRenderedPageBreak/>
        <w:t xml:space="preserve">Figure captions cannot be placed to the left or right of the figure, only below it. However, if two images are placed next to each other, then they can be placed side by side to save space. </w:t>
      </w:r>
      <w:r w:rsidRPr="00BF2016">
        <w:t>For example, see Figure 1</w:t>
      </w:r>
      <w:r w:rsidRPr="002928D8">
        <w:t>.</w:t>
      </w:r>
    </w:p>
    <w:p w14:paraId="140EBBCF" w14:textId="77777777" w:rsidR="00DE24C4" w:rsidRPr="00EC2B0A" w:rsidRDefault="00DE24C4" w:rsidP="00DE24C4">
      <w:pPr>
        <w:pStyle w:val="Els-body-text"/>
        <w:rPr>
          <w:lang w:val="ru-RU"/>
        </w:rPr>
      </w:pPr>
    </w:p>
    <w:p w14:paraId="1447C20D" w14:textId="77777777" w:rsidR="00DE24C4" w:rsidRPr="007006BB" w:rsidRDefault="00DE24C4" w:rsidP="00DE24C4">
      <w:pPr>
        <w:spacing w:line="360" w:lineRule="auto"/>
      </w:pPr>
      <w:r w:rsidRPr="007006BB">
        <w:rPr>
          <w:noProof/>
          <w:lang w:val="en-US"/>
        </w:rPr>
        <w:drawing>
          <wp:inline distT="0" distB="0" distL="0" distR="0" wp14:anchorId="7992BABC" wp14:editId="0D12AE3E">
            <wp:extent cx="4914422" cy="1265129"/>
            <wp:effectExtent l="0" t="0" r="635" b="0"/>
            <wp:docPr id="125283669" name="Рисунок 125283669"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1FEC3C00" w14:textId="77777777" w:rsidR="00DE24C4" w:rsidRPr="006E342E" w:rsidRDefault="00DE24C4" w:rsidP="00DE24C4">
      <w:pPr>
        <w:spacing w:after="0" w:line="360" w:lineRule="auto"/>
        <w:ind w:firstLine="709"/>
        <w:rPr>
          <w:rFonts w:eastAsia="Times New Roman"/>
          <w:iCs/>
          <w:color w:val="000000"/>
          <w:sz w:val="24"/>
          <w:szCs w:val="24"/>
          <w:lang w:val="en-US"/>
        </w:rPr>
      </w:pPr>
      <w:r>
        <w:rPr>
          <w:rFonts w:eastAsia="Times New Roman"/>
          <w:iCs/>
          <w:color w:val="000000"/>
          <w:sz w:val="24"/>
          <w:szCs w:val="24"/>
          <w:lang w:val="en-US"/>
        </w:rPr>
        <w:t>Figure</w:t>
      </w:r>
      <w:r w:rsidRPr="006E342E">
        <w:rPr>
          <w:rFonts w:eastAsia="Times New Roman"/>
          <w:iCs/>
          <w:color w:val="000000"/>
          <w:sz w:val="24"/>
          <w:szCs w:val="24"/>
          <w:lang w:val="en-US"/>
        </w:rPr>
        <w:t xml:space="preserve"> 1. (a) first picture; (b) second picture.</w:t>
      </w:r>
    </w:p>
    <w:p w14:paraId="44C68638" w14:textId="77777777" w:rsidR="00DE24C4" w:rsidRPr="00DE24C4" w:rsidRDefault="00DE24C4" w:rsidP="00DE24C4">
      <w:pPr>
        <w:pStyle w:val="2Section2level"/>
        <w:rPr>
          <w:lang w:val="en-US"/>
        </w:rPr>
      </w:pPr>
      <w:r w:rsidRPr="00DE24C4">
        <w:rPr>
          <w:lang w:val="en-US"/>
        </w:rPr>
        <w:t>Formulas and equations</w:t>
      </w:r>
    </w:p>
    <w:p w14:paraId="0F17F15B" w14:textId="77777777" w:rsidR="00DE24C4" w:rsidRPr="00BF2016" w:rsidRDefault="00DE24C4" w:rsidP="00DE24C4">
      <w:pPr>
        <w:pStyle w:val="Paragraph"/>
        <w:rPr>
          <w:iCs w:val="0"/>
          <w:lang w:val="en-US"/>
        </w:rPr>
      </w:pPr>
      <w:r w:rsidRPr="00BF2016">
        <w:rPr>
          <w:lang w:val="en-US"/>
        </w:rPr>
        <w:t>Equations and formulas must be typed in MathType, numbered sequentially in the text of the article, the numbers are placed in brackets (1), etc., the numbering is right-aligned (numbering is done if the formulas are referenced in the text of the article). Formulas are separated from the main text by spaces below and above.</w:t>
      </w:r>
    </w:p>
    <w:p w14:paraId="2492EFD3" w14:textId="77777777" w:rsidR="00DE24C4" w:rsidRPr="00D37888" w:rsidRDefault="00DE24C4" w:rsidP="00DE24C4">
      <w:pPr>
        <w:pStyle w:val="Els-equation"/>
        <w:tabs>
          <w:tab w:val="clear" w:pos="9120"/>
          <w:tab w:val="left" w:pos="7365"/>
          <w:tab w:val="right" w:pos="9214"/>
        </w:tabs>
        <w:ind w:left="0" w:firstLine="480"/>
        <w:jc w:val="center"/>
        <w:rPr>
          <w:sz w:val="24"/>
          <w:szCs w:val="24"/>
        </w:rPr>
      </w:pPr>
      <w:r w:rsidRPr="005E062C">
        <w:rPr>
          <w:position w:val="-70"/>
          <w:sz w:val="24"/>
          <w:szCs w:val="24"/>
        </w:rPr>
        <w:object w:dxaOrig="3340" w:dyaOrig="1060" w14:anchorId="3A8F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8pt;height:52.45pt" o:ole="" o:allowoverlap="f">
            <v:imagedata r:id="rId8" o:title=""/>
          </v:shape>
          <o:OLEObject Type="Embed" ProgID="Equation.3" ShapeID="_x0000_i1025" DrawAspect="Content" ObjectID="_1765371501" r:id="rId9"/>
        </w:object>
      </w:r>
      <w:r w:rsidRPr="00D37888">
        <w:rPr>
          <w:i w:val="0"/>
          <w:iCs/>
          <w:sz w:val="24"/>
          <w:szCs w:val="24"/>
        </w:rPr>
        <w:tab/>
      </w:r>
      <w:r w:rsidRPr="00D37888">
        <w:rPr>
          <w:i w:val="0"/>
          <w:iCs/>
          <w:sz w:val="24"/>
          <w:szCs w:val="24"/>
        </w:rPr>
        <w:tab/>
      </w:r>
      <w:r w:rsidRPr="00D37888">
        <w:rPr>
          <w:i w:val="0"/>
          <w:iCs/>
          <w:sz w:val="24"/>
          <w:szCs w:val="24"/>
        </w:rPr>
        <w:tab/>
        <w:t xml:space="preserve"> (1)</w:t>
      </w:r>
    </w:p>
    <w:p w14:paraId="34073B3C" w14:textId="77777777" w:rsidR="00DE24C4" w:rsidRPr="00DE24C4" w:rsidRDefault="00DE24C4" w:rsidP="00DE24C4">
      <w:pPr>
        <w:pStyle w:val="2Section2level"/>
        <w:rPr>
          <w:lang w:val="en-US"/>
        </w:rPr>
      </w:pPr>
      <w:r w:rsidRPr="00DE24C4">
        <w:rPr>
          <w:lang w:val="en-US"/>
        </w:rPr>
        <w:t>Tables</w:t>
      </w:r>
    </w:p>
    <w:p w14:paraId="14782E83" w14:textId="77777777" w:rsidR="00DE24C4" w:rsidRPr="00BF2016" w:rsidRDefault="00DE24C4" w:rsidP="00DE24C4">
      <w:pPr>
        <w:pStyle w:val="Paragraph"/>
        <w:rPr>
          <w:iCs w:val="0"/>
          <w:lang w:val="en-US"/>
        </w:rPr>
      </w:pPr>
      <w:r w:rsidRPr="00BF2016">
        <w:rPr>
          <w:lang w:val="en-US"/>
        </w:rPr>
        <w:t>All tables are numbered consecutively and must be signed as shown below. Only horizontal lines are used to separate the table header, bottom and top of the table. The inscriptions to the tables at the top of the table in the center.</w:t>
      </w:r>
    </w:p>
    <w:p w14:paraId="619D1687" w14:textId="77777777" w:rsidR="00DE24C4" w:rsidRPr="00F56CA1" w:rsidRDefault="00DE24C4" w:rsidP="00DE24C4">
      <w:pPr>
        <w:pStyle w:val="Els-caption"/>
        <w:spacing w:before="0" w:after="0" w:line="360" w:lineRule="auto"/>
        <w:jc w:val="center"/>
        <w:rPr>
          <w:sz w:val="24"/>
          <w:szCs w:val="24"/>
        </w:rPr>
      </w:pPr>
      <w:r w:rsidRPr="00F56CA1">
        <w:rPr>
          <w:sz w:val="24"/>
          <w:szCs w:val="24"/>
        </w:rPr>
        <w:t>Table 1. An example of a table.</w:t>
      </w:r>
    </w:p>
    <w:tbl>
      <w:tblPr>
        <w:tblW w:w="0" w:type="auto"/>
        <w:jc w:val="center"/>
        <w:tblLook w:val="01E0" w:firstRow="1" w:lastRow="1" w:firstColumn="1" w:lastColumn="1" w:noHBand="0" w:noVBand="0"/>
      </w:tblPr>
      <w:tblGrid>
        <w:gridCol w:w="4253"/>
        <w:gridCol w:w="1843"/>
        <w:gridCol w:w="1842"/>
      </w:tblGrid>
      <w:tr w:rsidR="00DE24C4" w:rsidRPr="00F56CA1" w14:paraId="79BEE608" w14:textId="77777777" w:rsidTr="00FA0555">
        <w:trPr>
          <w:jc w:val="center"/>
        </w:trPr>
        <w:tc>
          <w:tcPr>
            <w:tcW w:w="4253" w:type="dxa"/>
            <w:tcBorders>
              <w:top w:val="single" w:sz="4" w:space="0" w:color="auto"/>
              <w:bottom w:val="single" w:sz="4" w:space="0" w:color="auto"/>
            </w:tcBorders>
          </w:tcPr>
          <w:p w14:paraId="6276290F" w14:textId="77777777" w:rsidR="00DE24C4" w:rsidRPr="00F56CA1" w:rsidRDefault="00DE24C4" w:rsidP="00FA0555">
            <w:pPr>
              <w:pStyle w:val="Els-table-text"/>
              <w:spacing w:after="0" w:line="360" w:lineRule="auto"/>
              <w:rPr>
                <w:sz w:val="24"/>
                <w:szCs w:val="24"/>
              </w:rPr>
            </w:pPr>
            <w:r w:rsidRPr="00F56CA1">
              <w:rPr>
                <w:sz w:val="24"/>
                <w:szCs w:val="24"/>
              </w:rPr>
              <w:t>An example of a column heading</w:t>
            </w:r>
          </w:p>
        </w:tc>
        <w:tc>
          <w:tcPr>
            <w:tcW w:w="1843" w:type="dxa"/>
            <w:tcBorders>
              <w:top w:val="single" w:sz="4" w:space="0" w:color="auto"/>
              <w:bottom w:val="single" w:sz="4" w:space="0" w:color="auto"/>
            </w:tcBorders>
          </w:tcPr>
          <w:p w14:paraId="6A12137E" w14:textId="77777777" w:rsidR="00DE24C4" w:rsidRPr="00F56CA1" w:rsidRDefault="00DE24C4" w:rsidP="00FA0555">
            <w:pPr>
              <w:pStyle w:val="Els-table-text"/>
              <w:spacing w:after="0" w:line="360" w:lineRule="auto"/>
              <w:rPr>
                <w:sz w:val="24"/>
                <w:szCs w:val="24"/>
              </w:rPr>
            </w:pPr>
            <w:r w:rsidRPr="00F56CA1">
              <w:rPr>
                <w:sz w:val="24"/>
                <w:szCs w:val="24"/>
              </w:rPr>
              <w:t>Column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5282A9F4" w14:textId="77777777" w:rsidR="00DE24C4" w:rsidRPr="00F56CA1" w:rsidRDefault="00DE24C4" w:rsidP="00FA0555">
            <w:pPr>
              <w:pStyle w:val="Els-table-text"/>
              <w:spacing w:after="0" w:line="360" w:lineRule="auto"/>
              <w:rPr>
                <w:sz w:val="24"/>
                <w:szCs w:val="24"/>
              </w:rPr>
            </w:pPr>
            <w:r w:rsidRPr="00F56CA1">
              <w:rPr>
                <w:sz w:val="24"/>
                <w:szCs w:val="24"/>
              </w:rPr>
              <w:t>Column B (</w:t>
            </w:r>
            <w:r w:rsidRPr="00F56CA1">
              <w:rPr>
                <w:i/>
                <w:iCs/>
                <w:sz w:val="24"/>
                <w:szCs w:val="24"/>
              </w:rPr>
              <w:t>t</w:t>
            </w:r>
            <w:r w:rsidRPr="00F56CA1">
              <w:rPr>
                <w:sz w:val="24"/>
                <w:szCs w:val="24"/>
              </w:rPr>
              <w:t>)</w:t>
            </w:r>
          </w:p>
        </w:tc>
      </w:tr>
      <w:tr w:rsidR="00DE24C4" w:rsidRPr="00F56CA1" w14:paraId="38D9D313" w14:textId="77777777" w:rsidTr="00FA0555">
        <w:trPr>
          <w:jc w:val="center"/>
        </w:trPr>
        <w:tc>
          <w:tcPr>
            <w:tcW w:w="4253" w:type="dxa"/>
            <w:tcBorders>
              <w:top w:val="single" w:sz="4" w:space="0" w:color="auto"/>
            </w:tcBorders>
          </w:tcPr>
          <w:p w14:paraId="2B8BAC6E" w14:textId="77777777" w:rsidR="00DE24C4" w:rsidRPr="00F56CA1" w:rsidRDefault="00DE24C4" w:rsidP="00FA0555">
            <w:pPr>
              <w:pStyle w:val="Els-table-text"/>
              <w:spacing w:after="0" w:line="360" w:lineRule="auto"/>
              <w:rPr>
                <w:sz w:val="24"/>
                <w:szCs w:val="24"/>
              </w:rPr>
            </w:pPr>
            <w:r w:rsidRPr="00F56CA1">
              <w:rPr>
                <w:sz w:val="24"/>
                <w:szCs w:val="24"/>
              </w:rPr>
              <w:t>And an entry</w:t>
            </w:r>
          </w:p>
        </w:tc>
        <w:tc>
          <w:tcPr>
            <w:tcW w:w="1843" w:type="dxa"/>
            <w:tcBorders>
              <w:top w:val="single" w:sz="4" w:space="0" w:color="auto"/>
            </w:tcBorders>
          </w:tcPr>
          <w:p w14:paraId="2862C49D" w14:textId="77777777" w:rsidR="00DE24C4" w:rsidRPr="00F56CA1" w:rsidRDefault="00DE24C4" w:rsidP="00FA0555">
            <w:pPr>
              <w:pStyle w:val="Els-table-text"/>
              <w:spacing w:after="0" w:line="360" w:lineRule="auto"/>
              <w:rPr>
                <w:sz w:val="24"/>
                <w:szCs w:val="24"/>
              </w:rPr>
            </w:pPr>
            <w:r w:rsidRPr="00F56CA1">
              <w:rPr>
                <w:sz w:val="24"/>
                <w:szCs w:val="24"/>
              </w:rPr>
              <w:t>1</w:t>
            </w:r>
          </w:p>
        </w:tc>
        <w:tc>
          <w:tcPr>
            <w:tcW w:w="1842" w:type="dxa"/>
            <w:tcBorders>
              <w:top w:val="single" w:sz="4" w:space="0" w:color="auto"/>
            </w:tcBorders>
          </w:tcPr>
          <w:p w14:paraId="701D8DE7" w14:textId="77777777" w:rsidR="00DE24C4" w:rsidRPr="00F56CA1" w:rsidRDefault="00DE24C4" w:rsidP="00FA0555">
            <w:pPr>
              <w:pStyle w:val="Els-table-text"/>
              <w:spacing w:after="0" w:line="360" w:lineRule="auto"/>
              <w:rPr>
                <w:sz w:val="24"/>
                <w:szCs w:val="24"/>
              </w:rPr>
            </w:pPr>
            <w:r w:rsidRPr="00F56CA1">
              <w:rPr>
                <w:sz w:val="24"/>
                <w:szCs w:val="24"/>
              </w:rPr>
              <w:t>2</w:t>
            </w:r>
          </w:p>
        </w:tc>
      </w:tr>
      <w:tr w:rsidR="00DE24C4" w:rsidRPr="00F56CA1" w14:paraId="28794A49" w14:textId="77777777" w:rsidTr="00FA0555">
        <w:trPr>
          <w:jc w:val="center"/>
        </w:trPr>
        <w:tc>
          <w:tcPr>
            <w:tcW w:w="4253" w:type="dxa"/>
          </w:tcPr>
          <w:p w14:paraId="178358FF" w14:textId="77777777" w:rsidR="00DE24C4" w:rsidRPr="00F56CA1" w:rsidRDefault="00DE24C4" w:rsidP="00FA0555">
            <w:pPr>
              <w:pStyle w:val="Els-table-text"/>
              <w:spacing w:after="0" w:line="360" w:lineRule="auto"/>
              <w:rPr>
                <w:sz w:val="24"/>
                <w:szCs w:val="24"/>
              </w:rPr>
            </w:pPr>
            <w:r w:rsidRPr="00F56CA1">
              <w:rPr>
                <w:sz w:val="24"/>
                <w:szCs w:val="24"/>
              </w:rPr>
              <w:t>And another entry</w:t>
            </w:r>
          </w:p>
        </w:tc>
        <w:tc>
          <w:tcPr>
            <w:tcW w:w="1843" w:type="dxa"/>
          </w:tcPr>
          <w:p w14:paraId="24F9E0FE" w14:textId="77777777" w:rsidR="00DE24C4" w:rsidRPr="00F56CA1" w:rsidRDefault="00DE24C4" w:rsidP="00FA0555">
            <w:pPr>
              <w:pStyle w:val="Els-table-text"/>
              <w:spacing w:after="0" w:line="360" w:lineRule="auto"/>
              <w:rPr>
                <w:sz w:val="24"/>
                <w:szCs w:val="24"/>
              </w:rPr>
            </w:pPr>
            <w:r w:rsidRPr="00F56CA1">
              <w:rPr>
                <w:sz w:val="24"/>
                <w:szCs w:val="24"/>
              </w:rPr>
              <w:t>3</w:t>
            </w:r>
          </w:p>
        </w:tc>
        <w:tc>
          <w:tcPr>
            <w:tcW w:w="1842" w:type="dxa"/>
          </w:tcPr>
          <w:p w14:paraId="21392626" w14:textId="77777777" w:rsidR="00DE24C4" w:rsidRPr="00F56CA1" w:rsidRDefault="00DE24C4" w:rsidP="00FA0555">
            <w:pPr>
              <w:pStyle w:val="Els-table-text"/>
              <w:spacing w:after="0" w:line="360" w:lineRule="auto"/>
              <w:rPr>
                <w:sz w:val="24"/>
                <w:szCs w:val="24"/>
              </w:rPr>
            </w:pPr>
            <w:r w:rsidRPr="00F56CA1">
              <w:rPr>
                <w:sz w:val="24"/>
                <w:szCs w:val="24"/>
              </w:rPr>
              <w:t>4</w:t>
            </w:r>
          </w:p>
        </w:tc>
      </w:tr>
      <w:tr w:rsidR="00DE24C4" w:rsidRPr="00F56CA1" w14:paraId="2ECB6AC3" w14:textId="77777777" w:rsidTr="00FA0555">
        <w:trPr>
          <w:jc w:val="center"/>
        </w:trPr>
        <w:tc>
          <w:tcPr>
            <w:tcW w:w="4253" w:type="dxa"/>
            <w:tcBorders>
              <w:bottom w:val="single" w:sz="4" w:space="0" w:color="auto"/>
            </w:tcBorders>
          </w:tcPr>
          <w:p w14:paraId="50239B20" w14:textId="77777777" w:rsidR="00DE24C4" w:rsidRPr="00F56CA1" w:rsidRDefault="00DE24C4" w:rsidP="00FA0555">
            <w:pPr>
              <w:pStyle w:val="Els-table-text"/>
              <w:spacing w:after="0" w:line="360" w:lineRule="auto"/>
              <w:rPr>
                <w:sz w:val="24"/>
                <w:szCs w:val="24"/>
              </w:rPr>
            </w:pPr>
            <w:r w:rsidRPr="00F56CA1">
              <w:rPr>
                <w:sz w:val="24"/>
                <w:szCs w:val="24"/>
              </w:rPr>
              <w:t>And another entry</w:t>
            </w:r>
          </w:p>
        </w:tc>
        <w:tc>
          <w:tcPr>
            <w:tcW w:w="1843" w:type="dxa"/>
            <w:tcBorders>
              <w:bottom w:val="single" w:sz="4" w:space="0" w:color="auto"/>
            </w:tcBorders>
          </w:tcPr>
          <w:p w14:paraId="0102F4D8" w14:textId="77777777" w:rsidR="00DE24C4" w:rsidRPr="00F56CA1" w:rsidRDefault="00DE24C4" w:rsidP="00FA0555">
            <w:pPr>
              <w:pStyle w:val="Els-table-text"/>
              <w:spacing w:after="0" w:line="360" w:lineRule="auto"/>
              <w:rPr>
                <w:sz w:val="24"/>
                <w:szCs w:val="24"/>
              </w:rPr>
            </w:pPr>
            <w:r w:rsidRPr="00F56CA1">
              <w:rPr>
                <w:sz w:val="24"/>
                <w:szCs w:val="24"/>
              </w:rPr>
              <w:t>5</w:t>
            </w:r>
          </w:p>
        </w:tc>
        <w:tc>
          <w:tcPr>
            <w:tcW w:w="1842" w:type="dxa"/>
            <w:tcBorders>
              <w:bottom w:val="single" w:sz="4" w:space="0" w:color="auto"/>
            </w:tcBorders>
          </w:tcPr>
          <w:p w14:paraId="6977AA41" w14:textId="77777777" w:rsidR="00DE24C4" w:rsidRPr="00F56CA1" w:rsidRDefault="00DE24C4" w:rsidP="00FA0555">
            <w:pPr>
              <w:pStyle w:val="Els-table-text"/>
              <w:spacing w:after="0" w:line="360" w:lineRule="auto"/>
              <w:rPr>
                <w:sz w:val="24"/>
                <w:szCs w:val="24"/>
              </w:rPr>
            </w:pPr>
            <w:r w:rsidRPr="00F56CA1">
              <w:rPr>
                <w:sz w:val="24"/>
                <w:szCs w:val="24"/>
              </w:rPr>
              <w:t>6</w:t>
            </w:r>
          </w:p>
        </w:tc>
      </w:tr>
    </w:tbl>
    <w:p w14:paraId="4CCB9667" w14:textId="77777777" w:rsidR="00DE24C4" w:rsidRPr="00DE24C4" w:rsidRDefault="00DE24C4" w:rsidP="00DE24C4">
      <w:pPr>
        <w:pStyle w:val="2Section2level"/>
        <w:rPr>
          <w:lang w:val="en-US"/>
        </w:rPr>
      </w:pPr>
      <w:r w:rsidRPr="00DE24C4">
        <w:rPr>
          <w:lang w:val="en-US"/>
        </w:rPr>
        <w:t>Bulleted and numbered lists</w:t>
      </w:r>
    </w:p>
    <w:p w14:paraId="3955C5E9" w14:textId="77777777" w:rsidR="00DE24C4" w:rsidRPr="00D37888" w:rsidRDefault="00DE24C4" w:rsidP="00DE24C4">
      <w:pPr>
        <w:pStyle w:val="Paragraph"/>
        <w:rPr>
          <w:iCs w:val="0"/>
          <w:lang w:val="en-US"/>
        </w:rPr>
      </w:pPr>
      <w:r w:rsidRPr="00D37888">
        <w:rPr>
          <w:lang w:val="en-US"/>
        </w:rPr>
        <w:t>Marked lists are made out:</w:t>
      </w:r>
    </w:p>
    <w:p w14:paraId="2A9642FA" w14:textId="77777777" w:rsidR="00DE24C4" w:rsidRPr="00BF2016" w:rsidRDefault="00DE24C4" w:rsidP="00DE24C4">
      <w:pPr>
        <w:pStyle w:val="af3"/>
        <w:numPr>
          <w:ilvl w:val="0"/>
          <w:numId w:val="20"/>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lastRenderedPageBreak/>
        <w:t>Symbols</w:t>
      </w:r>
    </w:p>
    <w:p w14:paraId="619447A9" w14:textId="77777777" w:rsidR="00DE24C4" w:rsidRPr="00BF2016" w:rsidRDefault="00DE24C4" w:rsidP="00DE24C4">
      <w:pPr>
        <w:pStyle w:val="af3"/>
        <w:numPr>
          <w:ilvl w:val="0"/>
          <w:numId w:val="20"/>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t>Symbols</w:t>
      </w:r>
    </w:p>
    <w:p w14:paraId="108E0C3E" w14:textId="77777777" w:rsidR="00DE24C4" w:rsidRPr="00BF2016" w:rsidRDefault="00DE24C4" w:rsidP="00DE24C4">
      <w:pPr>
        <w:pStyle w:val="af3"/>
        <w:numPr>
          <w:ilvl w:val="0"/>
          <w:numId w:val="20"/>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t>Symbols</w:t>
      </w:r>
    </w:p>
    <w:p w14:paraId="347864F1" w14:textId="77777777" w:rsidR="00DE24C4" w:rsidRPr="00D37888" w:rsidRDefault="00DE24C4" w:rsidP="00DE24C4">
      <w:pPr>
        <w:spacing w:after="0" w:line="360" w:lineRule="auto"/>
        <w:ind w:firstLine="709"/>
        <w:jc w:val="both"/>
        <w:rPr>
          <w:rFonts w:eastAsia="Times New Roman"/>
          <w:iCs/>
          <w:color w:val="000000"/>
          <w:sz w:val="24"/>
          <w:szCs w:val="24"/>
          <w:lang w:val="en-US"/>
        </w:rPr>
      </w:pPr>
      <w:r w:rsidRPr="00D37888">
        <w:rPr>
          <w:rFonts w:eastAsia="Times New Roman"/>
          <w:iCs/>
          <w:color w:val="000000"/>
          <w:sz w:val="24"/>
          <w:szCs w:val="24"/>
          <w:lang w:val="en-US"/>
        </w:rPr>
        <w:t>Numbered lists are drawn up:</w:t>
      </w:r>
    </w:p>
    <w:p w14:paraId="09C530CB" w14:textId="77777777" w:rsidR="00DE24C4" w:rsidRPr="00BF2016" w:rsidRDefault="00DE24C4" w:rsidP="00DE24C4">
      <w:pPr>
        <w:pStyle w:val="af3"/>
        <w:numPr>
          <w:ilvl w:val="0"/>
          <w:numId w:val="21"/>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t>Symbols</w:t>
      </w:r>
    </w:p>
    <w:p w14:paraId="6CED9AE9" w14:textId="77777777" w:rsidR="00DE24C4" w:rsidRPr="00BF2016" w:rsidRDefault="00DE24C4" w:rsidP="00DE24C4">
      <w:pPr>
        <w:pStyle w:val="af3"/>
        <w:numPr>
          <w:ilvl w:val="0"/>
          <w:numId w:val="21"/>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t>Symbols</w:t>
      </w:r>
    </w:p>
    <w:p w14:paraId="725CBB34" w14:textId="77777777" w:rsidR="00DE24C4" w:rsidRPr="00BF2016" w:rsidRDefault="00DE24C4" w:rsidP="00DE24C4">
      <w:pPr>
        <w:pStyle w:val="af3"/>
        <w:numPr>
          <w:ilvl w:val="0"/>
          <w:numId w:val="21"/>
        </w:numPr>
        <w:spacing w:after="0" w:line="360" w:lineRule="auto"/>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rPr>
        <w:t>Symbols</w:t>
      </w:r>
    </w:p>
    <w:p w14:paraId="65191C72" w14:textId="3BABB30B" w:rsidR="00DE24C4" w:rsidRPr="00BF2016" w:rsidRDefault="00DE24C4" w:rsidP="00DE24C4">
      <w:pPr>
        <w:pStyle w:val="1Section1level"/>
        <w:rPr>
          <w:lang w:val="en-US"/>
        </w:rPr>
      </w:pPr>
      <w:r>
        <w:rPr>
          <w:lang w:val="en-US"/>
        </w:rPr>
        <w:t>CONCLUSION</w:t>
      </w:r>
    </w:p>
    <w:p w14:paraId="0F65387A" w14:textId="77777777" w:rsidR="00DE24C4" w:rsidRPr="00BF2016" w:rsidRDefault="00DE24C4" w:rsidP="00DE24C4">
      <w:pPr>
        <w:spacing w:after="0" w:line="360" w:lineRule="auto"/>
        <w:ind w:firstLine="709"/>
        <w:jc w:val="both"/>
        <w:rPr>
          <w:rFonts w:eastAsia="Times New Roman"/>
          <w:iCs/>
          <w:color w:val="000000"/>
          <w:sz w:val="24"/>
          <w:szCs w:val="24"/>
          <w:lang w:val="en-US"/>
        </w:rPr>
      </w:pPr>
      <w:r w:rsidRPr="00BF2016">
        <w:rPr>
          <w:rFonts w:eastAsia="Times New Roman"/>
          <w:iCs/>
          <w:color w:val="000000"/>
          <w:sz w:val="24"/>
          <w:szCs w:val="24"/>
          <w:lang w:val="en-US"/>
        </w:rPr>
        <w:t>Transfers are not used. Symbols denoting vectors and matrices should be in bold type. The various scalar names should normally be shown in italics. Weights and measures must be expressed in SI units. All non-standard abbreviations and symbols should be given with definitions at first mention.</w:t>
      </w:r>
    </w:p>
    <w:p w14:paraId="39346BD9" w14:textId="77777777" w:rsidR="00DE24C4" w:rsidRPr="00BF2016" w:rsidRDefault="00DE24C4" w:rsidP="00DE24C4">
      <w:pPr>
        <w:pStyle w:val="1Section1level"/>
        <w:rPr>
          <w:lang w:val="en-US"/>
        </w:rPr>
      </w:pPr>
      <w:r>
        <w:rPr>
          <w:lang w:val="en-US"/>
        </w:rPr>
        <w:t>REFERENCES</w:t>
      </w:r>
    </w:p>
    <w:p w14:paraId="2B1A4145" w14:textId="77777777" w:rsidR="00DE24C4" w:rsidRPr="000C1CE3" w:rsidRDefault="00DE24C4" w:rsidP="00DE24C4">
      <w:pPr>
        <w:pStyle w:val="Referencebody"/>
        <w:rPr>
          <w:lang w:val="en-US"/>
        </w:rPr>
      </w:pPr>
      <w:r w:rsidRPr="000C1CE3">
        <w:rPr>
          <w:lang w:val="en-US"/>
        </w:rPr>
        <w:t>Podymova S.D. Bolezni pecheni: Rukovodstvo dlya vrachey [Liver diseases: Manual for doctors]. Moscow; 2005. 535 (in Russian).</w:t>
      </w:r>
    </w:p>
    <w:p w14:paraId="2946BAF3" w14:textId="77777777" w:rsidR="00DE24C4" w:rsidRPr="004556E5" w:rsidRDefault="00DE24C4" w:rsidP="00DE24C4">
      <w:pPr>
        <w:pStyle w:val="Referencebody"/>
        <w:rPr>
          <w:lang w:val="en-US"/>
        </w:rPr>
      </w:pPr>
      <w:r w:rsidRPr="004556E5">
        <w:rPr>
          <w:lang w:val="en-US"/>
        </w:rPr>
        <w:t>Stolyarenko L.D. Psikhologiya: Uchebnik dlya vuzov [Psychology: Textbook for</w:t>
      </w:r>
      <w:r w:rsidRPr="00E4635C">
        <w:rPr>
          <w:lang w:val="en-US"/>
        </w:rPr>
        <w:t xml:space="preserve"> </w:t>
      </w:r>
      <w:r w:rsidRPr="004556E5">
        <w:rPr>
          <w:lang w:val="en-US"/>
        </w:rPr>
        <w:t>universities]. St. Petersburg: Piter; 2012. 592 (in Russian).</w:t>
      </w:r>
    </w:p>
    <w:p w14:paraId="197ECFAD" w14:textId="77777777" w:rsidR="00DE24C4" w:rsidRPr="00E4635C" w:rsidRDefault="00DE24C4" w:rsidP="00DE24C4">
      <w:pPr>
        <w:pStyle w:val="Referencebody"/>
        <w:rPr>
          <w:lang w:val="en-US"/>
        </w:rPr>
      </w:pPr>
      <w:r w:rsidRPr="00E4635C">
        <w:rPr>
          <w:lang w:val="en-US"/>
        </w:rPr>
        <w:t>Ivanova A.E. Tendentsii i prichiny smerti naseleniya Rossii [Trends and causes of population’s death in Russia]. V kn.: Osipov V.G., Rybakovskiy L.L., red. Demograficheskoe</w:t>
      </w:r>
      <w:r w:rsidRPr="00D80A02">
        <w:rPr>
          <w:lang w:val="en-US"/>
        </w:rPr>
        <w:t xml:space="preserve"> </w:t>
      </w:r>
      <w:r w:rsidRPr="00E4635C">
        <w:rPr>
          <w:lang w:val="en-US"/>
        </w:rPr>
        <w:t>razvitie Rossii v XXI veke. Moskow: Ekon-Inform; 2009; 110-131 (in Russian).</w:t>
      </w:r>
    </w:p>
    <w:p w14:paraId="30F1D9B2" w14:textId="77777777" w:rsidR="00DE24C4" w:rsidRPr="00D80A02" w:rsidRDefault="00DE24C4" w:rsidP="00DE24C4">
      <w:pPr>
        <w:pStyle w:val="Reference"/>
        <w:tabs>
          <w:tab w:val="clear" w:pos="0"/>
        </w:tabs>
        <w:rPr>
          <w:rFonts w:ascii="Times New Roman" w:hAnsi="Times New Roman"/>
          <w:iCs w:val="0"/>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E24C4" w:rsidRPr="00DE24C4" w14:paraId="710FBCD2" w14:textId="77777777" w:rsidTr="00FA0555">
        <w:tc>
          <w:tcPr>
            <w:tcW w:w="9060" w:type="dxa"/>
            <w:gridSpan w:val="2"/>
          </w:tcPr>
          <w:p w14:paraId="61BED574" w14:textId="77777777" w:rsidR="00DE24C4" w:rsidRPr="00DE24C4" w:rsidRDefault="00DE24C4" w:rsidP="00DE24C4">
            <w:pPr>
              <w:pStyle w:val="Authorsinformation"/>
              <w:jc w:val="center"/>
              <w:rPr>
                <w:b/>
                <w:bCs/>
                <w:sz w:val="26"/>
                <w:szCs w:val="26"/>
                <w:lang w:val="en-US"/>
              </w:rPr>
            </w:pPr>
            <w:r w:rsidRPr="00DE24C4">
              <w:rPr>
                <w:b/>
                <w:bCs/>
                <w:lang w:val="en-US"/>
              </w:rPr>
              <w:t>ИНФОРМАЦИЯ ОБ АВТОРАХ / INFORMATION ABOUT THE AUTHORS</w:t>
            </w:r>
          </w:p>
        </w:tc>
      </w:tr>
      <w:tr w:rsidR="00DE24C4" w:rsidRPr="003A041F" w14:paraId="546025C5" w14:textId="77777777" w:rsidTr="00FA0555">
        <w:tc>
          <w:tcPr>
            <w:tcW w:w="4530" w:type="dxa"/>
          </w:tcPr>
          <w:p w14:paraId="03CBC3E5" w14:textId="77777777" w:rsidR="00DE24C4" w:rsidRPr="000E5B12" w:rsidRDefault="00DE24C4" w:rsidP="00DE24C4">
            <w:pPr>
              <w:pStyle w:val="Authorsinformation"/>
            </w:pPr>
            <w:r>
              <w:rPr>
                <w:b/>
                <w:bCs/>
              </w:rPr>
              <w:t>Фамилия Имя Отчество</w:t>
            </w:r>
            <w:r w:rsidRPr="000E5B12">
              <w:rPr>
                <w:b/>
                <w:bCs/>
              </w:rPr>
              <w:t>,</w:t>
            </w:r>
            <w:r w:rsidRPr="000E5B12">
              <w:t xml:space="preserve"> </w:t>
            </w:r>
            <w:r>
              <w:t>ученая степень</w:t>
            </w:r>
            <w:r w:rsidRPr="000E5B12">
              <w:t xml:space="preserve">, </w:t>
            </w:r>
            <w:r>
              <w:t>ученое звание (при наличии)</w:t>
            </w:r>
            <w:r w:rsidRPr="000E5B12">
              <w:t xml:space="preserve">, </w:t>
            </w:r>
            <w:r>
              <w:t>должность, место работы (кафедра, интситут, университет), город, страна</w:t>
            </w:r>
            <w:r w:rsidRPr="000E5B12">
              <w:t xml:space="preserve"> </w:t>
            </w:r>
          </w:p>
          <w:p w14:paraId="3B26E88E" w14:textId="77777777" w:rsidR="00DE24C4" w:rsidRPr="009D48FF" w:rsidRDefault="00DE24C4" w:rsidP="00DE24C4">
            <w:pPr>
              <w:pStyle w:val="Authorsinformation"/>
            </w:pPr>
            <w:r>
              <w:rPr>
                <w:lang w:val="en-US"/>
              </w:rPr>
              <w:t>e</w:t>
            </w:r>
            <w:r w:rsidRPr="009D48FF">
              <w:t>-</w:t>
            </w:r>
            <w:r>
              <w:rPr>
                <w:lang w:val="en-US"/>
              </w:rPr>
              <w:t>mail</w:t>
            </w:r>
            <w:r w:rsidRPr="009D48FF">
              <w:t xml:space="preserve">: </w:t>
            </w:r>
          </w:p>
          <w:p w14:paraId="5EB46A8C" w14:textId="77777777" w:rsidR="00DE24C4" w:rsidRPr="009D48FF" w:rsidRDefault="00DE24C4" w:rsidP="00DE24C4">
            <w:pPr>
              <w:pStyle w:val="Authorsinformation"/>
            </w:pPr>
            <w:r>
              <w:rPr>
                <w:lang w:val="en-US"/>
              </w:rPr>
              <w:t>ORCID</w:t>
            </w:r>
            <w:r w:rsidRPr="009D48FF">
              <w:t xml:space="preserve">: </w:t>
            </w:r>
            <w:hyperlink r:id="rId10" w:history="1">
              <w:r>
                <w:t>при</w:t>
              </w:r>
            </w:hyperlink>
            <w:r>
              <w:t xml:space="preserve"> наличии, но желательно</w:t>
            </w:r>
            <w:r w:rsidRPr="009D48FF">
              <w:t xml:space="preserve"> </w:t>
            </w:r>
          </w:p>
        </w:tc>
        <w:tc>
          <w:tcPr>
            <w:tcW w:w="4530" w:type="dxa"/>
          </w:tcPr>
          <w:p w14:paraId="4A686A54" w14:textId="77777777" w:rsidR="00DE24C4" w:rsidRDefault="00DE24C4" w:rsidP="00DE24C4">
            <w:pPr>
              <w:pStyle w:val="Authorsinformation"/>
              <w:rPr>
                <w:lang w:val="en-US"/>
              </w:rPr>
            </w:pPr>
            <w:r>
              <w:rPr>
                <w:b/>
                <w:bCs/>
                <w:lang w:val="en-US"/>
              </w:rPr>
              <w:t xml:space="preserve">Name Surname, </w:t>
            </w:r>
            <w:r>
              <w:rPr>
                <w:lang w:val="en-US"/>
              </w:rPr>
              <w:t>scientific degree, position, institute/department, university, city, country</w:t>
            </w:r>
          </w:p>
          <w:p w14:paraId="22C400D1" w14:textId="77777777" w:rsidR="00DE24C4" w:rsidRPr="00DF79B8" w:rsidRDefault="00DE24C4" w:rsidP="00DE24C4">
            <w:pPr>
              <w:pStyle w:val="Authorsinformation"/>
              <w:rPr>
                <w:lang w:val="en-US"/>
              </w:rPr>
            </w:pPr>
          </w:p>
        </w:tc>
      </w:tr>
      <w:tr w:rsidR="00DE24C4" w:rsidRPr="003A041F" w14:paraId="7DCB80F0" w14:textId="77777777" w:rsidTr="00FA0555">
        <w:tc>
          <w:tcPr>
            <w:tcW w:w="4530" w:type="dxa"/>
          </w:tcPr>
          <w:p w14:paraId="0795DA3A" w14:textId="77777777" w:rsidR="00DE24C4" w:rsidRPr="00DF79B8" w:rsidRDefault="00DE24C4" w:rsidP="00FA0555">
            <w:pPr>
              <w:pStyle w:val="Reference"/>
              <w:tabs>
                <w:tab w:val="clear" w:pos="0"/>
              </w:tabs>
              <w:jc w:val="left"/>
              <w:rPr>
                <w:rFonts w:ascii="Times New Roman" w:hAnsi="Times New Roman"/>
                <w:b/>
                <w:bCs/>
                <w:sz w:val="24"/>
                <w:szCs w:val="24"/>
                <w:lang w:val="en-US"/>
              </w:rPr>
            </w:pPr>
          </w:p>
          <w:p w14:paraId="1AE18684" w14:textId="77777777" w:rsidR="00DE24C4" w:rsidRPr="00DF79B8" w:rsidRDefault="00DE24C4" w:rsidP="00FA0555">
            <w:pPr>
              <w:pStyle w:val="Reference"/>
              <w:tabs>
                <w:tab w:val="clear" w:pos="0"/>
              </w:tabs>
              <w:jc w:val="left"/>
              <w:rPr>
                <w:rFonts w:ascii="Times New Roman" w:hAnsi="Times New Roman"/>
                <w:b/>
                <w:bCs/>
                <w:sz w:val="24"/>
                <w:szCs w:val="24"/>
                <w:lang w:val="en-US"/>
              </w:rPr>
            </w:pPr>
            <w:r w:rsidRPr="00DF79B8">
              <w:rPr>
                <w:rFonts w:ascii="Times New Roman" w:hAnsi="Times New Roman"/>
                <w:sz w:val="24"/>
                <w:szCs w:val="24"/>
                <w:lang w:val="en-US"/>
              </w:rPr>
              <w:t xml:space="preserve"> </w:t>
            </w:r>
          </w:p>
        </w:tc>
        <w:tc>
          <w:tcPr>
            <w:tcW w:w="4530" w:type="dxa"/>
          </w:tcPr>
          <w:p w14:paraId="58F22635" w14:textId="77777777" w:rsidR="00DE24C4" w:rsidRPr="00DF79B8" w:rsidRDefault="00DE24C4" w:rsidP="00FA0555">
            <w:pPr>
              <w:pStyle w:val="Reference"/>
              <w:tabs>
                <w:tab w:val="clear" w:pos="0"/>
              </w:tabs>
              <w:ind w:left="185" w:hanging="185"/>
              <w:jc w:val="left"/>
              <w:rPr>
                <w:rFonts w:ascii="Times New Roman" w:hAnsi="Times New Roman"/>
                <w:b/>
                <w:bCs/>
                <w:sz w:val="24"/>
                <w:szCs w:val="24"/>
                <w:lang w:val="en-US"/>
              </w:rPr>
            </w:pPr>
          </w:p>
          <w:p w14:paraId="5CB09831" w14:textId="77777777" w:rsidR="00DE24C4" w:rsidRPr="00DF79B8" w:rsidRDefault="00DE24C4" w:rsidP="00FA0555">
            <w:pPr>
              <w:pStyle w:val="Reference"/>
              <w:tabs>
                <w:tab w:val="clear" w:pos="0"/>
              </w:tabs>
              <w:ind w:left="185"/>
              <w:jc w:val="left"/>
              <w:rPr>
                <w:rFonts w:ascii="Times New Roman" w:hAnsi="Times New Roman"/>
                <w:b/>
                <w:bCs/>
                <w:sz w:val="24"/>
                <w:szCs w:val="24"/>
                <w:lang w:val="en-US"/>
              </w:rPr>
            </w:pPr>
          </w:p>
        </w:tc>
      </w:tr>
    </w:tbl>
    <w:p w14:paraId="031E8209" w14:textId="77777777" w:rsidR="00DE24C4" w:rsidRDefault="00DE24C4" w:rsidP="00DE24C4">
      <w:pPr>
        <w:pStyle w:val="Informationaboutthepaper"/>
      </w:pPr>
      <w:r>
        <w:t>Статья поступила в редакцию дд.мм.гггг; одобрена после рецензирования дд.мм.гггг; принята к публикации дд.мм.гггг.</w:t>
      </w:r>
    </w:p>
    <w:p w14:paraId="446F36B6" w14:textId="77777777" w:rsidR="00DE24C4" w:rsidRDefault="00DE24C4" w:rsidP="00DE24C4">
      <w:pPr>
        <w:pStyle w:val="Informationaboutthepaper"/>
        <w:rPr>
          <w:lang w:val="en-US"/>
        </w:rPr>
      </w:pPr>
      <w:r>
        <w:rPr>
          <w:lang w:val="en-US"/>
        </w:rPr>
        <w:t>The article was submitted dd.mm.yyyy; approved after reviewing dd.mm.yyyy; accepted for publication dd.mm.yyyy.</w:t>
      </w:r>
    </w:p>
    <w:sectPr w:rsidR="00DE24C4" w:rsidSect="00CF1C7C">
      <w:headerReference w:type="default" r:id="rId11"/>
      <w:footerReference w:type="default" r:id="rId12"/>
      <w:headerReference w:type="first" r:id="rId13"/>
      <w:footerReference w:type="first" r:id="rId14"/>
      <w:pgSz w:w="11906" w:h="16838"/>
      <w:pgMar w:top="1418" w:right="1418" w:bottom="1418" w:left="1418" w:header="68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8A63" w14:textId="77777777" w:rsidR="00FE3585" w:rsidRDefault="00FE3585" w:rsidP="00ED6692">
      <w:pPr>
        <w:spacing w:after="0" w:line="240" w:lineRule="auto"/>
      </w:pPr>
      <w:r>
        <w:separator/>
      </w:r>
    </w:p>
    <w:p w14:paraId="5333D746" w14:textId="77777777" w:rsidR="00FE3585" w:rsidRDefault="00FE3585"/>
  </w:endnote>
  <w:endnote w:type="continuationSeparator" w:id="0">
    <w:p w14:paraId="6DE75BD8" w14:textId="77777777" w:rsidR="00FE3585" w:rsidRDefault="00FE3585" w:rsidP="00ED6692">
      <w:pPr>
        <w:spacing w:after="0" w:line="240" w:lineRule="auto"/>
      </w:pPr>
      <w:r>
        <w:continuationSeparator/>
      </w:r>
    </w:p>
    <w:p w14:paraId="5FBB6CB2" w14:textId="77777777" w:rsidR="00FE3585" w:rsidRDefault="00FE3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43545177"/>
      <w:docPartObj>
        <w:docPartGallery w:val="Page Numbers (Bottom of Page)"/>
        <w:docPartUnique/>
      </w:docPartObj>
    </w:sdtPr>
    <w:sdtContent>
      <w:p w14:paraId="504E3E11" w14:textId="77777777" w:rsidR="008A24D8" w:rsidRPr="000D7F23" w:rsidRDefault="00747165" w:rsidP="000D7F23">
        <w:pPr>
          <w:jc w:val="right"/>
          <w:rPr>
            <w:rFonts w:cs="Times New Roman"/>
          </w:rPr>
        </w:pPr>
        <w:r>
          <w:rPr>
            <w:rFonts w:cs="Times New Roman"/>
          </w:rPr>
          <w:t>0</w:t>
        </w:r>
        <w:r w:rsidR="008E6008" w:rsidRPr="000D7F23">
          <w:rPr>
            <w:rFonts w:cs="Times New Roman"/>
          </w:rPr>
          <w:fldChar w:fldCharType="begin"/>
        </w:r>
        <w:r w:rsidR="008E6008" w:rsidRPr="000D7F23">
          <w:rPr>
            <w:rFonts w:cs="Times New Roman"/>
          </w:rPr>
          <w:instrText>PAGE   \* MERGEFORMAT</w:instrText>
        </w:r>
        <w:r w:rsidR="008E6008" w:rsidRPr="000D7F23">
          <w:rPr>
            <w:rFonts w:cs="Times New Roman"/>
          </w:rPr>
          <w:fldChar w:fldCharType="separate"/>
        </w:r>
        <w:r w:rsidR="008E6008" w:rsidRPr="000D7F23">
          <w:rPr>
            <w:rFonts w:cs="Times New Roman"/>
          </w:rPr>
          <w:t>2</w:t>
        </w:r>
        <w:r w:rsidR="008E6008" w:rsidRPr="000D7F23">
          <w:rPr>
            <w:rFonts w:cs="Times New Roman"/>
          </w:rPr>
          <w:fldChar w:fldCharType="end"/>
        </w:r>
      </w:p>
    </w:sdtContent>
  </w:sdt>
  <w:p w14:paraId="64AFFF7F" w14:textId="77777777" w:rsidR="009F5DE0" w:rsidRDefault="009F5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C6A3" w14:textId="3FBCF57E" w:rsidR="008A24D8" w:rsidRPr="000D7F23" w:rsidRDefault="008E6008" w:rsidP="006027EF">
    <w:pPr>
      <w:pStyle w:val="Bottominformation"/>
    </w:pPr>
    <w:bookmarkStart w:id="7" w:name="_Hlk111197591"/>
    <w:r w:rsidRPr="000D7F23">
      <w:t xml:space="preserve">© </w:t>
    </w:r>
    <w:r w:rsidR="00DE24C4">
      <w:rPr>
        <w:lang w:val="en-US"/>
      </w:rPr>
      <w:t>Author</w:t>
    </w:r>
    <w:r w:rsidRPr="000D7F23">
      <w:t xml:space="preserve"> 1, </w:t>
    </w:r>
    <w:r w:rsidR="00DE24C4">
      <w:rPr>
        <w:lang w:val="en-US"/>
      </w:rPr>
      <w:t xml:space="preserve">Author </w:t>
    </w:r>
    <w:r w:rsidRPr="000D7F23">
      <w:t>2, 202</w:t>
    </w:r>
    <w:r w:rsidR="000D7F23" w:rsidRPr="000D7F23">
      <w:t>3</w:t>
    </w:r>
    <w:r w:rsidRPr="000D7F23">
      <w:t xml:space="preserve">               </w:t>
    </w:r>
    <w:r w:rsidRPr="000D7F23">
      <w:tab/>
    </w:r>
    <w:r w:rsidRPr="000D7F23">
      <w:tab/>
    </w:r>
    <w:bookmarkEnd w:id="7"/>
    <w:sdt>
      <w:sdtPr>
        <w:id w:val="949594546"/>
        <w:docPartObj>
          <w:docPartGallery w:val="Page Numbers (Bottom of Page)"/>
          <w:docPartUnique/>
        </w:docPartObj>
      </w:sdtPr>
      <w:sdtContent>
        <w:r w:rsidR="00747165">
          <w:t>0</w:t>
        </w:r>
        <w:r w:rsidRPr="000D7F23">
          <w:fldChar w:fldCharType="begin"/>
        </w:r>
        <w:r w:rsidRPr="000D7F23">
          <w:instrText>PAGE   \* MERGEFORMAT</w:instrText>
        </w:r>
        <w:r w:rsidRPr="000D7F23">
          <w:fldChar w:fldCharType="separate"/>
        </w:r>
        <w:r w:rsidRPr="000D7F23">
          <w:t>2</w:t>
        </w:r>
        <w:r w:rsidRPr="000D7F23">
          <w:fldChar w:fldCharType="end"/>
        </w:r>
      </w:sdtContent>
    </w:sdt>
  </w:p>
  <w:p w14:paraId="6F862996" w14:textId="77777777" w:rsidR="009F5DE0" w:rsidRDefault="009F5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BCF2F" w14:textId="77777777" w:rsidR="00FE3585" w:rsidRDefault="00FE3585" w:rsidP="00ED6692">
      <w:pPr>
        <w:spacing w:after="0" w:line="240" w:lineRule="auto"/>
      </w:pPr>
      <w:r>
        <w:separator/>
      </w:r>
    </w:p>
    <w:p w14:paraId="5F682420" w14:textId="77777777" w:rsidR="00FE3585" w:rsidRDefault="00FE3585"/>
  </w:footnote>
  <w:footnote w:type="continuationSeparator" w:id="0">
    <w:p w14:paraId="38A281C7" w14:textId="77777777" w:rsidR="00FE3585" w:rsidRDefault="00FE3585" w:rsidP="00ED6692">
      <w:pPr>
        <w:spacing w:after="0" w:line="240" w:lineRule="auto"/>
      </w:pPr>
      <w:r>
        <w:continuationSeparator/>
      </w:r>
    </w:p>
    <w:p w14:paraId="4D599439" w14:textId="77777777" w:rsidR="00FE3585" w:rsidRDefault="00FE3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1843"/>
      <w:gridCol w:w="3162"/>
    </w:tblGrid>
    <w:tr w:rsidR="00E55B62" w:rsidRPr="00BA482F" w14:paraId="5742A17E" w14:textId="77777777" w:rsidTr="001E2EAD">
      <w:trPr>
        <w:jc w:val="center"/>
      </w:trPr>
      <w:tc>
        <w:tcPr>
          <w:tcW w:w="5245" w:type="dxa"/>
          <w:tcBorders>
            <w:top w:val="double" w:sz="4" w:space="0" w:color="auto"/>
            <w:bottom w:val="double" w:sz="4" w:space="0" w:color="auto"/>
          </w:tcBorders>
          <w:shd w:val="clear" w:color="auto" w:fill="E7E6E6" w:themeFill="background2"/>
          <w:vAlign w:val="center"/>
        </w:tcPr>
        <w:p w14:paraId="06E9784D" w14:textId="77777777" w:rsidR="00E55B62" w:rsidRPr="002124CC" w:rsidRDefault="00E55B62" w:rsidP="00E55B62">
          <w:pPr>
            <w:pStyle w:val="a3"/>
            <w:rPr>
              <w:b/>
              <w:bCs/>
            </w:rPr>
          </w:pPr>
          <w:r w:rsidRPr="00541EE6">
            <w:rPr>
              <w:b/>
              <w:bCs/>
            </w:rPr>
            <w:t>Информатика. Экономика. Управление</w:t>
          </w:r>
          <w:r>
            <w:rPr>
              <w:b/>
              <w:bCs/>
            </w:rPr>
            <w:t>//</w:t>
          </w:r>
        </w:p>
        <w:p w14:paraId="45B8D05A" w14:textId="77777777" w:rsidR="00E55B62" w:rsidRPr="002124CC" w:rsidRDefault="00E55B62" w:rsidP="00E55B62">
          <w:pPr>
            <w:pStyle w:val="a3"/>
            <w:rPr>
              <w:lang w:val="en-US"/>
            </w:rPr>
          </w:pPr>
          <w:r w:rsidRPr="00541EE6">
            <w:rPr>
              <w:b/>
              <w:bCs/>
              <w:lang w:val="en-US"/>
            </w:rPr>
            <w:t>Informatics</w:t>
          </w:r>
          <w:r w:rsidRPr="00771D40">
            <w:rPr>
              <w:b/>
              <w:bCs/>
            </w:rPr>
            <w:t xml:space="preserve">. </w:t>
          </w:r>
          <w:r w:rsidRPr="00541EE6">
            <w:rPr>
              <w:b/>
              <w:bCs/>
              <w:lang w:val="en-US"/>
            </w:rPr>
            <w:t>Economics</w:t>
          </w:r>
          <w:r w:rsidRPr="00771D40">
            <w:rPr>
              <w:b/>
              <w:bCs/>
            </w:rPr>
            <w:t xml:space="preserve">. </w:t>
          </w:r>
          <w:r w:rsidRPr="00541EE6">
            <w:rPr>
              <w:b/>
              <w:bCs/>
              <w:lang w:val="en-US"/>
            </w:rPr>
            <w:t>Management</w:t>
          </w:r>
        </w:p>
      </w:tc>
      <w:tc>
        <w:tcPr>
          <w:tcW w:w="1843" w:type="dxa"/>
          <w:tcBorders>
            <w:top w:val="double" w:sz="4" w:space="0" w:color="auto"/>
            <w:bottom w:val="double" w:sz="4" w:space="0" w:color="auto"/>
          </w:tcBorders>
        </w:tcPr>
        <w:p w14:paraId="5E1DF73E" w14:textId="77777777" w:rsidR="00E55B62" w:rsidRPr="00ED6692" w:rsidRDefault="00E55B62" w:rsidP="00E55B62">
          <w:pPr>
            <w:pStyle w:val="a3"/>
            <w:spacing w:before="120" w:after="120"/>
            <w:rPr>
              <w:lang w:val="en-US"/>
            </w:rPr>
          </w:pPr>
          <w:r>
            <w:rPr>
              <w:noProof/>
              <w:lang w:val="en-US"/>
            </w:rPr>
            <w:drawing>
              <wp:inline distT="0" distB="0" distL="0" distR="0" wp14:anchorId="473025B9" wp14:editId="1D23F390">
                <wp:extent cx="1000432" cy="352425"/>
                <wp:effectExtent l="0" t="0" r="9525" b="0"/>
                <wp:docPr id="1450049231" name="Рисунок 145004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3EA2EA9A" w14:textId="77777777" w:rsidR="00E55B62" w:rsidRPr="001D190F" w:rsidRDefault="00E55B62" w:rsidP="00E55B62">
          <w:pPr>
            <w:pStyle w:val="a3"/>
            <w:rPr>
              <w:b/>
              <w:bCs/>
            </w:rPr>
          </w:pPr>
          <w:r>
            <w:rPr>
              <w:b/>
              <w:bCs/>
            </w:rPr>
            <w:t>год</w:t>
          </w:r>
          <w:r w:rsidRPr="00621602">
            <w:rPr>
              <w:b/>
              <w:bCs/>
            </w:rPr>
            <w:t xml:space="preserve">; </w:t>
          </w:r>
          <w:r>
            <w:rPr>
              <w:b/>
              <w:bCs/>
            </w:rPr>
            <w:t>том(номер)</w:t>
          </w:r>
        </w:p>
        <w:p w14:paraId="0B0EF110" w14:textId="77777777" w:rsidR="00E55B62" w:rsidRPr="00541EE6" w:rsidRDefault="00E55B62" w:rsidP="00E55B62">
          <w:pPr>
            <w:pStyle w:val="a3"/>
            <w:rPr>
              <w:b/>
              <w:bCs/>
              <w:sz w:val="21"/>
              <w:szCs w:val="21"/>
            </w:rPr>
          </w:pPr>
          <w:r w:rsidRPr="00DD0A4F">
            <w:rPr>
              <w:b/>
              <w:bCs/>
              <w:sz w:val="21"/>
              <w:szCs w:val="21"/>
            </w:rPr>
            <w:t xml:space="preserve">http://oajiem.com/       </w:t>
          </w:r>
        </w:p>
      </w:tc>
    </w:tr>
  </w:tbl>
  <w:p w14:paraId="323A3ED5" w14:textId="77777777" w:rsidR="009F5DE0" w:rsidRDefault="008A24D8" w:rsidP="00E55B62">
    <w:pPr>
      <w:spacing w:after="0" w:line="240" w:lineRule="auto"/>
      <w:jc w:val="both"/>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E55B62" w:rsidRPr="00ED6692" w14:paraId="4ECD6C66" w14:textId="77777777" w:rsidTr="001E2EAD">
      <w:trPr>
        <w:jc w:val="center"/>
      </w:trPr>
      <w:tc>
        <w:tcPr>
          <w:tcW w:w="10251" w:type="dxa"/>
          <w:gridSpan w:val="3"/>
          <w:tcBorders>
            <w:top w:val="nil"/>
            <w:bottom w:val="double" w:sz="4" w:space="0" w:color="auto"/>
          </w:tcBorders>
          <w:shd w:val="clear" w:color="auto" w:fill="E7E6E6" w:themeFill="background2"/>
        </w:tcPr>
        <w:p w14:paraId="6FB35B96" w14:textId="77777777" w:rsidR="00E55B62" w:rsidRPr="00BA482F" w:rsidRDefault="00E55B62" w:rsidP="00E55B62">
          <w:pPr>
            <w:pStyle w:val="a3"/>
            <w:ind w:left="-113"/>
            <w:rPr>
              <w:b/>
              <w:bCs/>
              <w:sz w:val="2"/>
              <w:szCs w:val="2"/>
              <w:lang w:val="en-US"/>
            </w:rPr>
          </w:pPr>
          <w:r>
            <w:rPr>
              <w:noProof/>
            </w:rPr>
            <w:drawing>
              <wp:inline distT="0" distB="0" distL="0" distR="0" wp14:anchorId="0743AE7D" wp14:editId="4A899659">
                <wp:extent cx="6528345" cy="882687"/>
                <wp:effectExtent l="0" t="0" r="6350" b="0"/>
                <wp:docPr id="1401358871" name="Рисунок 140135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5670" cy="887734"/>
                        </a:xfrm>
                        <a:prstGeom prst="rect">
                          <a:avLst/>
                        </a:prstGeom>
                      </pic:spPr>
                    </pic:pic>
                  </a:graphicData>
                </a:graphic>
              </wp:inline>
            </w:drawing>
          </w:r>
        </w:p>
      </w:tc>
    </w:tr>
    <w:tr w:rsidR="00E55B62" w:rsidRPr="00BA482F" w14:paraId="428E9E3C" w14:textId="77777777" w:rsidTr="001E2EAD">
      <w:trPr>
        <w:jc w:val="center"/>
      </w:trPr>
      <w:tc>
        <w:tcPr>
          <w:tcW w:w="5245" w:type="dxa"/>
          <w:tcBorders>
            <w:top w:val="double" w:sz="4" w:space="0" w:color="auto"/>
            <w:bottom w:val="double" w:sz="4" w:space="0" w:color="auto"/>
          </w:tcBorders>
          <w:shd w:val="clear" w:color="auto" w:fill="E7E6E6" w:themeFill="background2"/>
          <w:vAlign w:val="center"/>
        </w:tcPr>
        <w:p w14:paraId="39C455E7" w14:textId="77777777" w:rsidR="00E55B62" w:rsidRPr="002124CC" w:rsidRDefault="00E55B62" w:rsidP="00E55B62">
          <w:pPr>
            <w:pStyle w:val="a3"/>
            <w:rPr>
              <w:b/>
              <w:bCs/>
            </w:rPr>
          </w:pPr>
          <w:r w:rsidRPr="00541EE6">
            <w:rPr>
              <w:b/>
              <w:bCs/>
            </w:rPr>
            <w:t>Информатика. Экономика. Управление</w:t>
          </w:r>
          <w:r>
            <w:rPr>
              <w:b/>
              <w:bCs/>
            </w:rPr>
            <w:t>//</w:t>
          </w:r>
        </w:p>
        <w:p w14:paraId="3C205862" w14:textId="77777777" w:rsidR="00E55B62" w:rsidRPr="002124CC" w:rsidRDefault="00E55B62" w:rsidP="00E55B62">
          <w:pPr>
            <w:pStyle w:val="a3"/>
            <w:rPr>
              <w:lang w:val="en-US"/>
            </w:rPr>
          </w:pPr>
          <w:r w:rsidRPr="00541EE6">
            <w:rPr>
              <w:b/>
              <w:bCs/>
              <w:lang w:val="en-US"/>
            </w:rPr>
            <w:t>Informatics</w:t>
          </w:r>
          <w:r w:rsidRPr="00771D40">
            <w:rPr>
              <w:b/>
              <w:bCs/>
            </w:rPr>
            <w:t xml:space="preserve">. </w:t>
          </w:r>
          <w:r w:rsidRPr="00541EE6">
            <w:rPr>
              <w:b/>
              <w:bCs/>
              <w:lang w:val="en-US"/>
            </w:rPr>
            <w:t>Economics</w:t>
          </w:r>
          <w:r w:rsidRPr="00771D40">
            <w:rPr>
              <w:b/>
              <w:bCs/>
            </w:rPr>
            <w:t xml:space="preserve">. </w:t>
          </w:r>
          <w:r w:rsidRPr="00541EE6">
            <w:rPr>
              <w:b/>
              <w:bCs/>
              <w:lang w:val="en-US"/>
            </w:rPr>
            <w:t>Management</w:t>
          </w:r>
        </w:p>
      </w:tc>
      <w:tc>
        <w:tcPr>
          <w:tcW w:w="1843" w:type="dxa"/>
          <w:tcBorders>
            <w:top w:val="double" w:sz="4" w:space="0" w:color="auto"/>
            <w:bottom w:val="double" w:sz="4" w:space="0" w:color="auto"/>
          </w:tcBorders>
        </w:tcPr>
        <w:p w14:paraId="3FEB7CCC" w14:textId="77777777" w:rsidR="00E55B62" w:rsidRPr="00ED6692" w:rsidRDefault="00E55B62" w:rsidP="00E55B62">
          <w:pPr>
            <w:pStyle w:val="a3"/>
            <w:spacing w:before="120" w:after="120"/>
            <w:rPr>
              <w:lang w:val="en-US"/>
            </w:rPr>
          </w:pPr>
          <w:r>
            <w:rPr>
              <w:noProof/>
              <w:lang w:val="en-US"/>
            </w:rPr>
            <w:drawing>
              <wp:inline distT="0" distB="0" distL="0" distR="0" wp14:anchorId="1B59C33A" wp14:editId="5DA35B50">
                <wp:extent cx="1000432" cy="352425"/>
                <wp:effectExtent l="0" t="0" r="9525" b="0"/>
                <wp:docPr id="1979583278" name="Рисунок 197958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481F65BE" w14:textId="77777777" w:rsidR="00E55B62" w:rsidRPr="001D190F" w:rsidRDefault="00E55B62" w:rsidP="00E55B62">
          <w:pPr>
            <w:pStyle w:val="a3"/>
            <w:rPr>
              <w:b/>
              <w:bCs/>
            </w:rPr>
          </w:pPr>
          <w:r>
            <w:rPr>
              <w:b/>
              <w:bCs/>
            </w:rPr>
            <w:t>год</w:t>
          </w:r>
          <w:r w:rsidRPr="00621602">
            <w:rPr>
              <w:b/>
              <w:bCs/>
            </w:rPr>
            <w:t xml:space="preserve">; </w:t>
          </w:r>
          <w:r>
            <w:rPr>
              <w:b/>
              <w:bCs/>
            </w:rPr>
            <w:t>том(номер)</w:t>
          </w:r>
        </w:p>
        <w:p w14:paraId="778EF65F" w14:textId="77777777" w:rsidR="00E55B62" w:rsidRPr="00541EE6" w:rsidRDefault="00E55B62" w:rsidP="00E55B62">
          <w:pPr>
            <w:pStyle w:val="a3"/>
            <w:rPr>
              <w:b/>
              <w:bCs/>
              <w:sz w:val="21"/>
              <w:szCs w:val="21"/>
            </w:rPr>
          </w:pPr>
          <w:r w:rsidRPr="00DD0A4F">
            <w:rPr>
              <w:b/>
              <w:bCs/>
              <w:sz w:val="21"/>
              <w:szCs w:val="21"/>
            </w:rPr>
            <w:t xml:space="preserve">http://oajiem.com/       </w:t>
          </w:r>
        </w:p>
      </w:tc>
    </w:tr>
  </w:tbl>
  <w:p w14:paraId="74594A39" w14:textId="77777777" w:rsidR="009F5DE0" w:rsidRPr="009B7F9D" w:rsidRDefault="008E6008" w:rsidP="009B7F9D">
    <w:pPr>
      <w:spacing w:after="0" w:line="240" w:lineRule="auto"/>
      <w:jc w:val="both"/>
      <w:rPr>
        <w:sz w:val="16"/>
        <w:szCs w:val="16"/>
      </w:rPr>
    </w:pPr>
    <w:r w:rsidRPr="009B7F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3BB4249D"/>
    <w:multiLevelType w:val="hybridMultilevel"/>
    <w:tmpl w:val="0A360534"/>
    <w:lvl w:ilvl="0" w:tplc="32DA3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556E6"/>
    <w:multiLevelType w:val="hybridMultilevel"/>
    <w:tmpl w:val="984051E0"/>
    <w:lvl w:ilvl="0" w:tplc="541E7E30">
      <w:start w:val="1"/>
      <w:numFmt w:val="decimal"/>
      <w:pStyle w:val="Referencebody"/>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663655">
    <w:abstractNumId w:val="14"/>
  </w:num>
  <w:num w:numId="2" w16cid:durableId="849686231">
    <w:abstractNumId w:val="8"/>
  </w:num>
  <w:num w:numId="3" w16cid:durableId="430469026">
    <w:abstractNumId w:val="12"/>
  </w:num>
  <w:num w:numId="4" w16cid:durableId="205221141">
    <w:abstractNumId w:val="6"/>
  </w:num>
  <w:num w:numId="5" w16cid:durableId="1793985523">
    <w:abstractNumId w:val="9"/>
  </w:num>
  <w:num w:numId="6" w16cid:durableId="2111121351">
    <w:abstractNumId w:val="13"/>
  </w:num>
  <w:num w:numId="7" w16cid:durableId="268120153">
    <w:abstractNumId w:val="10"/>
  </w:num>
  <w:num w:numId="8" w16cid:durableId="271479341">
    <w:abstractNumId w:val="11"/>
  </w:num>
  <w:num w:numId="9" w16cid:durableId="650402444">
    <w:abstractNumId w:val="12"/>
    <w:lvlOverride w:ilvl="0">
      <w:startOverride w:val="1"/>
    </w:lvlOverride>
  </w:num>
  <w:num w:numId="10" w16cid:durableId="1978603395">
    <w:abstractNumId w:val="0"/>
  </w:num>
  <w:num w:numId="11" w16cid:durableId="1372345343">
    <w:abstractNumId w:val="3"/>
  </w:num>
  <w:num w:numId="12" w16cid:durableId="1301574436">
    <w:abstractNumId w:val="12"/>
  </w:num>
  <w:num w:numId="13" w16cid:durableId="1958560461">
    <w:abstractNumId w:val="12"/>
    <w:lvlOverride w:ilvl="0">
      <w:startOverride w:val="1"/>
    </w:lvlOverride>
  </w:num>
  <w:num w:numId="14" w16cid:durableId="518399749">
    <w:abstractNumId w:val="12"/>
    <w:lvlOverride w:ilvl="0">
      <w:startOverride w:val="1"/>
    </w:lvlOverride>
  </w:num>
  <w:num w:numId="15" w16cid:durableId="185751898">
    <w:abstractNumId w:val="12"/>
  </w:num>
  <w:num w:numId="16" w16cid:durableId="1934315223">
    <w:abstractNumId w:val="12"/>
  </w:num>
  <w:num w:numId="17" w16cid:durableId="2124685740">
    <w:abstractNumId w:val="12"/>
    <w:lvlOverride w:ilvl="0">
      <w:startOverride w:val="1"/>
    </w:lvlOverride>
  </w:num>
  <w:num w:numId="18" w16cid:durableId="476191350">
    <w:abstractNumId w:val="5"/>
  </w:num>
  <w:num w:numId="19" w16cid:durableId="1892690866">
    <w:abstractNumId w:val="4"/>
  </w:num>
  <w:num w:numId="20" w16cid:durableId="100301066">
    <w:abstractNumId w:val="2"/>
  </w:num>
  <w:num w:numId="21" w16cid:durableId="1790005641">
    <w:abstractNumId w:val="1"/>
  </w:num>
  <w:num w:numId="22" w16cid:durableId="1790127188">
    <w:abstractNumId w:val="12"/>
  </w:num>
  <w:num w:numId="23" w16cid:durableId="1350179315">
    <w:abstractNumId w:val="12"/>
  </w:num>
  <w:num w:numId="24" w16cid:durableId="964384646">
    <w:abstractNumId w:val="12"/>
  </w:num>
  <w:num w:numId="25" w16cid:durableId="824320677">
    <w:abstractNumId w:val="12"/>
  </w:num>
  <w:num w:numId="26" w16cid:durableId="250159820">
    <w:abstractNumId w:val="12"/>
  </w:num>
  <w:num w:numId="27" w16cid:durableId="370541771">
    <w:abstractNumId w:val="12"/>
  </w:num>
  <w:num w:numId="28" w16cid:durableId="614026553">
    <w:abstractNumId w:val="12"/>
  </w:num>
  <w:num w:numId="29" w16cid:durableId="1664776630">
    <w:abstractNumId w:val="12"/>
  </w:num>
  <w:num w:numId="30" w16cid:durableId="206265846">
    <w:abstractNumId w:val="12"/>
  </w:num>
  <w:num w:numId="31" w16cid:durableId="67239986">
    <w:abstractNumId w:val="12"/>
  </w:num>
  <w:num w:numId="32" w16cid:durableId="919368296">
    <w:abstractNumId w:val="12"/>
  </w:num>
  <w:num w:numId="33" w16cid:durableId="503712623">
    <w:abstractNumId w:val="7"/>
  </w:num>
  <w:num w:numId="34" w16cid:durableId="1254390333">
    <w:abstractNumId w:val="12"/>
  </w:num>
  <w:num w:numId="35" w16cid:durableId="497959084">
    <w:abstractNumId w:val="12"/>
  </w:num>
  <w:num w:numId="36" w16cid:durableId="426385453">
    <w:abstractNumId w:val="12"/>
  </w:num>
  <w:num w:numId="37" w16cid:durableId="1195269134">
    <w:abstractNumId w:val="12"/>
  </w:num>
  <w:num w:numId="38" w16cid:durableId="1539275517">
    <w:abstractNumId w:val="12"/>
  </w:num>
  <w:num w:numId="39" w16cid:durableId="587160257">
    <w:abstractNumId w:val="12"/>
  </w:num>
  <w:num w:numId="40" w16cid:durableId="1411850527">
    <w:abstractNumId w:val="12"/>
  </w:num>
  <w:num w:numId="41" w16cid:durableId="1071319264">
    <w:abstractNumId w:val="12"/>
  </w:num>
  <w:num w:numId="42" w16cid:durableId="1947157443">
    <w:abstractNumId w:val="12"/>
  </w:num>
  <w:num w:numId="43" w16cid:durableId="802231456">
    <w:abstractNumId w:val="12"/>
  </w:num>
  <w:num w:numId="44" w16cid:durableId="291179900">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E2F"/>
    <w:rsid w:val="00051F57"/>
    <w:rsid w:val="0007550B"/>
    <w:rsid w:val="0007631B"/>
    <w:rsid w:val="000823B1"/>
    <w:rsid w:val="00093846"/>
    <w:rsid w:val="000C17F5"/>
    <w:rsid w:val="000C1CE3"/>
    <w:rsid w:val="000C3BE7"/>
    <w:rsid w:val="000C7E9E"/>
    <w:rsid w:val="000D7F23"/>
    <w:rsid w:val="000E5B12"/>
    <w:rsid w:val="00105E15"/>
    <w:rsid w:val="00135D45"/>
    <w:rsid w:val="00153652"/>
    <w:rsid w:val="00156DFC"/>
    <w:rsid w:val="0015718F"/>
    <w:rsid w:val="00170868"/>
    <w:rsid w:val="0017372E"/>
    <w:rsid w:val="001D190F"/>
    <w:rsid w:val="001D5351"/>
    <w:rsid w:val="001D6E7B"/>
    <w:rsid w:val="001E48E6"/>
    <w:rsid w:val="002124CC"/>
    <w:rsid w:val="002813DF"/>
    <w:rsid w:val="002928D8"/>
    <w:rsid w:val="00295D67"/>
    <w:rsid w:val="002D1E0C"/>
    <w:rsid w:val="003007BF"/>
    <w:rsid w:val="00316E95"/>
    <w:rsid w:val="003229AD"/>
    <w:rsid w:val="00363AA3"/>
    <w:rsid w:val="003D69C2"/>
    <w:rsid w:val="004077FF"/>
    <w:rsid w:val="00417A04"/>
    <w:rsid w:val="004556E5"/>
    <w:rsid w:val="00457CBE"/>
    <w:rsid w:val="00461BE8"/>
    <w:rsid w:val="00483134"/>
    <w:rsid w:val="00484D0A"/>
    <w:rsid w:val="004A4FB5"/>
    <w:rsid w:val="004D1828"/>
    <w:rsid w:val="0052622A"/>
    <w:rsid w:val="005732B0"/>
    <w:rsid w:val="005B4C92"/>
    <w:rsid w:val="005D7BBD"/>
    <w:rsid w:val="005E062C"/>
    <w:rsid w:val="006027EF"/>
    <w:rsid w:val="00621602"/>
    <w:rsid w:val="00675937"/>
    <w:rsid w:val="006C5269"/>
    <w:rsid w:val="0070146D"/>
    <w:rsid w:val="00713FC4"/>
    <w:rsid w:val="007215D3"/>
    <w:rsid w:val="00747165"/>
    <w:rsid w:val="00800623"/>
    <w:rsid w:val="00885792"/>
    <w:rsid w:val="008A24D8"/>
    <w:rsid w:val="008C7B3E"/>
    <w:rsid w:val="008D4B4D"/>
    <w:rsid w:val="008E6008"/>
    <w:rsid w:val="008F4A8E"/>
    <w:rsid w:val="00914493"/>
    <w:rsid w:val="00922C30"/>
    <w:rsid w:val="0092351E"/>
    <w:rsid w:val="0094509F"/>
    <w:rsid w:val="009A0C74"/>
    <w:rsid w:val="009B7F9D"/>
    <w:rsid w:val="009D48FF"/>
    <w:rsid w:val="009E5509"/>
    <w:rsid w:val="009F5DE0"/>
    <w:rsid w:val="009F72AD"/>
    <w:rsid w:val="00A35423"/>
    <w:rsid w:val="00A5062C"/>
    <w:rsid w:val="00AB5CC5"/>
    <w:rsid w:val="00AE3619"/>
    <w:rsid w:val="00B15BFB"/>
    <w:rsid w:val="00B26D83"/>
    <w:rsid w:val="00B64103"/>
    <w:rsid w:val="00BA482F"/>
    <w:rsid w:val="00BB45C1"/>
    <w:rsid w:val="00BD3753"/>
    <w:rsid w:val="00BE14E1"/>
    <w:rsid w:val="00C1443D"/>
    <w:rsid w:val="00C74F40"/>
    <w:rsid w:val="00CA4CE1"/>
    <w:rsid w:val="00CA5FAE"/>
    <w:rsid w:val="00CC7814"/>
    <w:rsid w:val="00CF1C7C"/>
    <w:rsid w:val="00D37F4D"/>
    <w:rsid w:val="00DA3483"/>
    <w:rsid w:val="00DA43DD"/>
    <w:rsid w:val="00DC653D"/>
    <w:rsid w:val="00DC6769"/>
    <w:rsid w:val="00DE24C4"/>
    <w:rsid w:val="00DF79B8"/>
    <w:rsid w:val="00E16C84"/>
    <w:rsid w:val="00E25283"/>
    <w:rsid w:val="00E4635C"/>
    <w:rsid w:val="00E55B62"/>
    <w:rsid w:val="00E668EE"/>
    <w:rsid w:val="00E72523"/>
    <w:rsid w:val="00EA6474"/>
    <w:rsid w:val="00ED6692"/>
    <w:rsid w:val="00EF752E"/>
    <w:rsid w:val="00F32082"/>
    <w:rsid w:val="00F56CA1"/>
    <w:rsid w:val="00F64FB7"/>
    <w:rsid w:val="00F83E6D"/>
    <w:rsid w:val="00FA0E2F"/>
    <w:rsid w:val="00FE3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80B70"/>
  <w15:chartTrackingRefBased/>
  <w15:docId w15:val="{7644B7ED-00B1-4591-A908-D22F4603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Содержание таблиц / Table contentИЭУ"/>
    <w:rsid w:val="00E55B62"/>
    <w:pPr>
      <w:jc w:val="center"/>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rsid w:val="009B7F9D"/>
    <w:pPr>
      <w:spacing w:before="200"/>
      <w:ind w:left="864" w:right="864"/>
    </w:pPr>
    <w:rPr>
      <w:i/>
      <w:iCs/>
      <w:color w:val="404040" w:themeColor="text1" w:themeTint="BF"/>
    </w:rPr>
  </w:style>
  <w:style w:type="character" w:customStyle="1" w:styleId="20">
    <w:name w:val="Цитата 2 Знак"/>
    <w:basedOn w:val="a0"/>
    <w:link w:val="2"/>
    <w:uiPriority w:val="29"/>
    <w:rsid w:val="009B7F9D"/>
    <w:rPr>
      <w:i/>
      <w:iCs/>
      <w:color w:val="404040" w:themeColor="text1" w:themeTint="BF"/>
    </w:rPr>
  </w:style>
  <w:style w:type="paragraph" w:styleId="a3">
    <w:name w:val="header"/>
    <w:basedOn w:val="a"/>
    <w:link w:val="a4"/>
    <w:uiPriority w:val="99"/>
    <w:unhideWhenUsed/>
    <w:rsid w:val="009B7F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F9D"/>
    <w:rPr>
      <w:rFonts w:ascii="Times New Roman" w:hAnsi="Times New Roman"/>
    </w:rPr>
  </w:style>
  <w:style w:type="table" w:styleId="a5">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rsid w:val="00ED6692"/>
    <w:rPr>
      <w:b/>
      <w:bCs/>
    </w:rPr>
  </w:style>
  <w:style w:type="paragraph" w:styleId="a7">
    <w:name w:val="footer"/>
    <w:basedOn w:val="a"/>
    <w:link w:val="a8"/>
    <w:uiPriority w:val="99"/>
    <w:unhideWhenUsed/>
    <w:rsid w:val="009B7F9D"/>
    <w:pPr>
      <w:tabs>
        <w:tab w:val="center" w:pos="4677"/>
        <w:tab w:val="right" w:pos="9355"/>
      </w:tabs>
      <w:spacing w:after="0" w:line="240" w:lineRule="auto"/>
    </w:pPr>
  </w:style>
  <w:style w:type="character" w:styleId="a9">
    <w:name w:val="Unresolved Mention"/>
    <w:basedOn w:val="a0"/>
    <w:uiPriority w:val="99"/>
    <w:semiHidden/>
    <w:unhideWhenUsed/>
    <w:rsid w:val="00ED6692"/>
    <w:rPr>
      <w:color w:val="605E5C"/>
      <w:shd w:val="clear" w:color="auto" w:fill="E1DFDD"/>
    </w:rPr>
  </w:style>
  <w:style w:type="character" w:customStyle="1" w:styleId="a8">
    <w:name w:val="Нижний колонтитул Знак"/>
    <w:basedOn w:val="a0"/>
    <w:link w:val="a7"/>
    <w:uiPriority w:val="99"/>
    <w:rsid w:val="009B7F9D"/>
    <w:rPr>
      <w:rFonts w:ascii="Times New Roman" w:hAnsi="Times New Roman"/>
    </w:rPr>
  </w:style>
  <w:style w:type="character" w:styleId="aa">
    <w:name w:val="Emphasis"/>
    <w:uiPriority w:val="20"/>
    <w:rsid w:val="009F72AD"/>
    <w:rPr>
      <w:i/>
      <w:iCs/>
    </w:rPr>
  </w:style>
  <w:style w:type="character" w:styleId="ab">
    <w:name w:val="annotation reference"/>
    <w:uiPriority w:val="99"/>
    <w:semiHidden/>
    <w:unhideWhenUsed/>
    <w:rsid w:val="009F72AD"/>
    <w:rPr>
      <w:sz w:val="16"/>
      <w:szCs w:val="16"/>
    </w:rPr>
  </w:style>
  <w:style w:type="paragraph" w:styleId="ac">
    <w:name w:val="annotation text"/>
    <w:basedOn w:val="a"/>
    <w:link w:val="ad"/>
    <w:uiPriority w:val="99"/>
    <w:semiHidden/>
    <w:unhideWhenUsed/>
    <w:rsid w:val="009F72AD"/>
    <w:pPr>
      <w:spacing w:line="240"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9F72AD"/>
    <w:rPr>
      <w:rFonts w:ascii="Calibri" w:eastAsia="Calibri" w:hAnsi="Calibri" w:cs="Times New Roman"/>
      <w:sz w:val="20"/>
      <w:szCs w:val="20"/>
    </w:rPr>
  </w:style>
  <w:style w:type="paragraph" w:styleId="ae">
    <w:name w:val="annotation subject"/>
    <w:basedOn w:val="ac"/>
    <w:next w:val="ac"/>
    <w:link w:val="af"/>
    <w:uiPriority w:val="99"/>
    <w:semiHidden/>
    <w:unhideWhenUsed/>
    <w:rsid w:val="009F72AD"/>
    <w:rPr>
      <w:b/>
      <w:bCs/>
    </w:rPr>
  </w:style>
  <w:style w:type="character" w:customStyle="1" w:styleId="af">
    <w:name w:val="Тема примечания Знак"/>
    <w:basedOn w:val="ad"/>
    <w:link w:val="ae"/>
    <w:uiPriority w:val="99"/>
    <w:semiHidden/>
    <w:rsid w:val="009F72AD"/>
    <w:rPr>
      <w:rFonts w:ascii="Calibri" w:eastAsia="Calibri" w:hAnsi="Calibri" w:cs="Times New Roman"/>
      <w:b/>
      <w:bCs/>
      <w:sz w:val="20"/>
      <w:szCs w:val="20"/>
    </w:rPr>
  </w:style>
  <w:style w:type="character" w:styleId="af0">
    <w:name w:val="FollowedHyperlink"/>
    <w:basedOn w:val="a0"/>
    <w:uiPriority w:val="99"/>
    <w:semiHidden/>
    <w:unhideWhenUsed/>
    <w:rsid w:val="009F72AD"/>
    <w:rPr>
      <w:color w:val="954F72" w:themeColor="followedHyperlink"/>
      <w:u w:val="single"/>
    </w:rPr>
  </w:style>
  <w:style w:type="paragraph" w:customStyle="1" w:styleId="Papertitle">
    <w:name w:val="Название статьи / Paper title ИЭУ"/>
    <w:basedOn w:val="a"/>
    <w:link w:val="Papertitle0"/>
    <w:qFormat/>
    <w:rsid w:val="00B26D83"/>
    <w:pPr>
      <w:spacing w:before="240" w:after="240" w:line="240" w:lineRule="auto"/>
    </w:pPr>
    <w:rPr>
      <w:rFonts w:eastAsia="Calibri" w:cs="Times New Roman"/>
      <w:b/>
      <w:sz w:val="34"/>
      <w:szCs w:val="34"/>
    </w:rPr>
  </w:style>
  <w:style w:type="paragraph" w:customStyle="1" w:styleId="Authors">
    <w:name w:val="Авторы / Authors ИЭУ"/>
    <w:basedOn w:val="a"/>
    <w:link w:val="Authors0"/>
    <w:qFormat/>
    <w:rsid w:val="008C7B3E"/>
    <w:pPr>
      <w:spacing w:after="240" w:line="240" w:lineRule="auto"/>
    </w:pPr>
    <w:rPr>
      <w:rFonts w:eastAsia="Times New Roman"/>
      <w:b/>
      <w:noProof/>
      <w:sz w:val="24"/>
      <w:szCs w:val="24"/>
    </w:rPr>
  </w:style>
  <w:style w:type="character" w:customStyle="1" w:styleId="Papertitle0">
    <w:name w:val="Название статьи / Paper title ИЭУ Знак"/>
    <w:basedOn w:val="a0"/>
    <w:link w:val="Papertitle"/>
    <w:rsid w:val="00B26D83"/>
    <w:rPr>
      <w:rFonts w:ascii="Times New Roman" w:eastAsia="Calibri" w:hAnsi="Times New Roman" w:cs="Times New Roman"/>
      <w:b/>
      <w:sz w:val="34"/>
      <w:szCs w:val="34"/>
      <w:lang w:val="en-GB"/>
    </w:rPr>
  </w:style>
  <w:style w:type="paragraph" w:customStyle="1" w:styleId="Affiliation">
    <w:name w:val="Аффиляции / Affiliation ИЭУ"/>
    <w:basedOn w:val="a"/>
    <w:link w:val="Affiliation0"/>
    <w:qFormat/>
    <w:rsid w:val="00713FC4"/>
    <w:pPr>
      <w:spacing w:after="0" w:line="240" w:lineRule="auto"/>
    </w:pPr>
    <w:rPr>
      <w:rFonts w:eastAsia="Times New Roman"/>
      <w:i/>
      <w:iCs/>
      <w:sz w:val="24"/>
      <w:szCs w:val="24"/>
      <w:lang w:eastAsia="ru-RU"/>
    </w:rPr>
  </w:style>
  <w:style w:type="character" w:customStyle="1" w:styleId="Authors0">
    <w:name w:val="Авторы / Authors ИЭУ Знак"/>
    <w:basedOn w:val="a0"/>
    <w:link w:val="Authors"/>
    <w:rsid w:val="008C7B3E"/>
    <w:rPr>
      <w:rFonts w:ascii="Times New Roman" w:eastAsia="Times New Roman" w:hAnsi="Times New Roman"/>
      <w:b/>
      <w:noProof/>
      <w:sz w:val="24"/>
      <w:szCs w:val="24"/>
    </w:rPr>
  </w:style>
  <w:style w:type="paragraph" w:customStyle="1" w:styleId="Abstract">
    <w:name w:val="Аннотация / Abstract ИЭУ"/>
    <w:basedOn w:val="a"/>
    <w:link w:val="Abstract0"/>
    <w:qFormat/>
    <w:rsid w:val="00800623"/>
    <w:pPr>
      <w:spacing w:before="240" w:after="240" w:line="240" w:lineRule="auto"/>
      <w:jc w:val="both"/>
    </w:pPr>
    <w:rPr>
      <w:rFonts w:eastAsia="Times New Roman"/>
      <w:bCs/>
      <w:color w:val="000000"/>
    </w:rPr>
  </w:style>
  <w:style w:type="character" w:customStyle="1" w:styleId="Affiliation0">
    <w:name w:val="Аффиляции / Affiliation ИЭУ Знак"/>
    <w:basedOn w:val="a0"/>
    <w:link w:val="Affiliation"/>
    <w:rsid w:val="00713FC4"/>
    <w:rPr>
      <w:rFonts w:ascii="Times New Roman" w:eastAsia="Times New Roman" w:hAnsi="Times New Roman"/>
      <w:i/>
      <w:iCs/>
      <w:sz w:val="24"/>
      <w:szCs w:val="24"/>
      <w:lang w:eastAsia="ru-RU"/>
    </w:rPr>
  </w:style>
  <w:style w:type="paragraph" w:customStyle="1" w:styleId="Keywords">
    <w:name w:val="Ключевые слова / Keywords ИЭУ"/>
    <w:basedOn w:val="a"/>
    <w:link w:val="Keywords0"/>
    <w:qFormat/>
    <w:rsid w:val="004077FF"/>
    <w:pPr>
      <w:spacing w:before="240" w:after="240" w:line="240" w:lineRule="auto"/>
      <w:jc w:val="both"/>
    </w:pPr>
    <w:rPr>
      <w:rFonts w:eastAsia="Times New Roman"/>
      <w:color w:val="000000"/>
    </w:rPr>
  </w:style>
  <w:style w:type="character" w:customStyle="1" w:styleId="Abstract0">
    <w:name w:val="Аннотация / Abstract ИЭУ Знак"/>
    <w:basedOn w:val="a0"/>
    <w:link w:val="Abstract"/>
    <w:rsid w:val="00800623"/>
    <w:rPr>
      <w:rFonts w:ascii="Times New Roman" w:eastAsia="Times New Roman" w:hAnsi="Times New Roman"/>
      <w:bCs/>
      <w:color w:val="000000"/>
    </w:rPr>
  </w:style>
  <w:style w:type="paragraph" w:customStyle="1" w:styleId="Acknowledgements">
    <w:name w:val="Благодарности / Acknowledgements ИЭУ"/>
    <w:basedOn w:val="a"/>
    <w:link w:val="Acknowledgements0"/>
    <w:qFormat/>
    <w:rsid w:val="00295D67"/>
    <w:pPr>
      <w:spacing w:before="240" w:after="240" w:line="240" w:lineRule="auto"/>
      <w:jc w:val="both"/>
    </w:pPr>
    <w:rPr>
      <w:rFonts w:eastAsia="Times New Roman"/>
      <w:color w:val="000000"/>
    </w:rPr>
  </w:style>
  <w:style w:type="character" w:customStyle="1" w:styleId="Keywords0">
    <w:name w:val="Ключевые слова / Keywords ИЭУ Знак"/>
    <w:basedOn w:val="a0"/>
    <w:link w:val="Keywords"/>
    <w:rsid w:val="004077FF"/>
    <w:rPr>
      <w:rFonts w:ascii="Times New Roman" w:eastAsia="Times New Roman" w:hAnsi="Times New Roman"/>
      <w:color w:val="000000"/>
    </w:rPr>
  </w:style>
  <w:style w:type="character" w:customStyle="1" w:styleId="Acknowledgements0">
    <w:name w:val="Благодарности / Acknowledgements ИЭУ Знак"/>
    <w:basedOn w:val="a0"/>
    <w:link w:val="Acknowledgements"/>
    <w:rsid w:val="00295D67"/>
    <w:rPr>
      <w:rFonts w:ascii="Times New Roman" w:eastAsia="Times New Roman" w:hAnsi="Times New Roman"/>
      <w:color w:val="000000"/>
    </w:rPr>
  </w:style>
  <w:style w:type="paragraph" w:customStyle="1" w:styleId="EDNDOI">
    <w:name w:val="УДК EDN DOI ИЭУ"/>
    <w:basedOn w:val="a"/>
    <w:link w:val="EDNDOI0"/>
    <w:qFormat/>
    <w:rsid w:val="00CF1C7C"/>
    <w:pPr>
      <w:tabs>
        <w:tab w:val="center" w:pos="4677"/>
        <w:tab w:val="right" w:pos="9355"/>
      </w:tabs>
      <w:spacing w:after="0" w:line="240" w:lineRule="auto"/>
      <w:jc w:val="left"/>
    </w:pPr>
    <w:rPr>
      <w:rFonts w:cs="Times New Roman"/>
      <w:sz w:val="24"/>
      <w:szCs w:val="24"/>
    </w:rPr>
  </w:style>
  <w:style w:type="paragraph" w:customStyle="1" w:styleId="Bottominformation">
    <w:name w:val="Информация в нижнем колонтитуле / Bottom information ИЭУ"/>
    <w:basedOn w:val="a"/>
    <w:link w:val="Bottominformation0"/>
    <w:qFormat/>
    <w:rsid w:val="009B7F9D"/>
    <w:pPr>
      <w:tabs>
        <w:tab w:val="center" w:pos="4677"/>
        <w:tab w:val="right" w:pos="9355"/>
      </w:tabs>
      <w:spacing w:after="0" w:line="240" w:lineRule="auto"/>
    </w:pPr>
    <w:rPr>
      <w:rFonts w:cs="Times New Roman"/>
    </w:rPr>
  </w:style>
  <w:style w:type="character" w:customStyle="1" w:styleId="EDNDOI0">
    <w:name w:val="УДК EDN DOI ИЭУ Знак"/>
    <w:basedOn w:val="a0"/>
    <w:link w:val="EDNDOI"/>
    <w:rsid w:val="00CF1C7C"/>
    <w:rPr>
      <w:rFonts w:ascii="Times New Roman" w:hAnsi="Times New Roman" w:cs="Times New Roman"/>
      <w:sz w:val="24"/>
      <w:szCs w:val="24"/>
    </w:rPr>
  </w:style>
  <w:style w:type="paragraph" w:customStyle="1" w:styleId="Paragraph">
    <w:name w:val="Основной текст статьи / Paragraph ИЭУ"/>
    <w:basedOn w:val="a"/>
    <w:link w:val="Paragraph0"/>
    <w:qFormat/>
    <w:rsid w:val="00A35423"/>
    <w:pPr>
      <w:spacing w:after="0" w:line="360" w:lineRule="auto"/>
      <w:ind w:firstLine="284"/>
      <w:jc w:val="both"/>
    </w:pPr>
    <w:rPr>
      <w:rFonts w:eastAsia="Times New Roman"/>
      <w:iCs/>
      <w:color w:val="000000"/>
      <w:sz w:val="24"/>
      <w:szCs w:val="24"/>
    </w:rPr>
  </w:style>
  <w:style w:type="character" w:customStyle="1" w:styleId="Bottominformation0">
    <w:name w:val="Информация в нижнем колонтитуле / Bottom information ИЭУ Знак"/>
    <w:basedOn w:val="a0"/>
    <w:link w:val="Bottominformation"/>
    <w:rsid w:val="009B7F9D"/>
    <w:rPr>
      <w:rFonts w:ascii="Times New Roman" w:hAnsi="Times New Roman" w:cs="Times New Roman"/>
    </w:rPr>
  </w:style>
  <w:style w:type="paragraph" w:customStyle="1" w:styleId="1Section1level">
    <w:name w:val="Заголовок раздела 1 уровень / Section 1 level ИЭУ"/>
    <w:basedOn w:val="a"/>
    <w:link w:val="1Section1level0"/>
    <w:qFormat/>
    <w:rsid w:val="00675937"/>
    <w:pPr>
      <w:spacing w:before="240" w:after="240" w:line="360" w:lineRule="auto"/>
    </w:pPr>
    <w:rPr>
      <w:rFonts w:eastAsia="Times New Roman"/>
      <w:b/>
      <w:bCs/>
      <w:iCs/>
      <w:caps/>
      <w:color w:val="000000"/>
      <w:sz w:val="24"/>
      <w:szCs w:val="24"/>
    </w:rPr>
  </w:style>
  <w:style w:type="character" w:customStyle="1" w:styleId="Paragraph0">
    <w:name w:val="Основной текст статьи / Paragraph ИЭУ Знак"/>
    <w:basedOn w:val="a0"/>
    <w:link w:val="Paragraph"/>
    <w:rsid w:val="00A35423"/>
    <w:rPr>
      <w:rFonts w:ascii="Times New Roman" w:eastAsia="Times New Roman" w:hAnsi="Times New Roman"/>
      <w:iCs/>
      <w:color w:val="000000"/>
      <w:sz w:val="24"/>
      <w:szCs w:val="24"/>
    </w:rPr>
  </w:style>
  <w:style w:type="paragraph" w:customStyle="1" w:styleId="2Section2level">
    <w:name w:val="Заголовок раздела 2 уровень / Section 2 level ИЭУ"/>
    <w:basedOn w:val="a"/>
    <w:link w:val="2Section2level0"/>
    <w:qFormat/>
    <w:rsid w:val="008F4A8E"/>
    <w:pPr>
      <w:spacing w:before="240" w:after="240" w:line="360" w:lineRule="auto"/>
    </w:pPr>
    <w:rPr>
      <w:rFonts w:eastAsia="Times New Roman"/>
      <w:b/>
      <w:bCs/>
      <w:iCs/>
      <w:color w:val="000000"/>
      <w:sz w:val="24"/>
      <w:szCs w:val="24"/>
    </w:rPr>
  </w:style>
  <w:style w:type="character" w:customStyle="1" w:styleId="1Section1level0">
    <w:name w:val="Заголовок раздела 1 уровень / Section 1 level ИЭУ Знак"/>
    <w:basedOn w:val="a0"/>
    <w:link w:val="1Section1level"/>
    <w:rsid w:val="00675937"/>
    <w:rPr>
      <w:rFonts w:ascii="Times New Roman" w:eastAsia="Times New Roman" w:hAnsi="Times New Roman"/>
      <w:b/>
      <w:bCs/>
      <w:iCs/>
      <w:caps/>
      <w:color w:val="000000"/>
      <w:sz w:val="24"/>
      <w:szCs w:val="24"/>
    </w:rPr>
  </w:style>
  <w:style w:type="paragraph" w:customStyle="1" w:styleId="3Section3level">
    <w:name w:val="Заголовок раздела 3 уровень / Section 3 level ИЭУ"/>
    <w:basedOn w:val="a"/>
    <w:link w:val="3Section3level0"/>
    <w:qFormat/>
    <w:rsid w:val="00170868"/>
    <w:pPr>
      <w:spacing w:before="240" w:after="240" w:line="360" w:lineRule="auto"/>
    </w:pPr>
    <w:rPr>
      <w:rFonts w:eastAsia="Times New Roman"/>
      <w:i/>
      <w:color w:val="000000"/>
      <w:sz w:val="24"/>
      <w:szCs w:val="24"/>
    </w:rPr>
  </w:style>
  <w:style w:type="character" w:customStyle="1" w:styleId="2Section2level0">
    <w:name w:val="Заголовок раздела 2 уровень / Section 2 level ИЭУ Знак"/>
    <w:basedOn w:val="a0"/>
    <w:link w:val="2Section2level"/>
    <w:rsid w:val="008F4A8E"/>
    <w:rPr>
      <w:rFonts w:ascii="Times New Roman" w:eastAsia="Times New Roman" w:hAnsi="Times New Roman"/>
      <w:b/>
      <w:bCs/>
      <w:iCs/>
      <w:color w:val="000000"/>
      <w:sz w:val="24"/>
      <w:szCs w:val="24"/>
    </w:rPr>
  </w:style>
  <w:style w:type="paragraph" w:customStyle="1" w:styleId="Figurecaption">
    <w:name w:val="Подпись к рисунку / Figure caption ИЭУ"/>
    <w:basedOn w:val="a"/>
    <w:link w:val="Figurecaption0"/>
    <w:qFormat/>
    <w:rsid w:val="00B26D83"/>
    <w:pPr>
      <w:spacing w:before="120" w:after="120" w:line="240" w:lineRule="auto"/>
    </w:pPr>
    <w:rPr>
      <w:rFonts w:eastAsia="Times New Roman"/>
      <w:iCs/>
      <w:color w:val="000000"/>
      <w:sz w:val="24"/>
      <w:szCs w:val="24"/>
    </w:rPr>
  </w:style>
  <w:style w:type="character" w:customStyle="1" w:styleId="3Section3level0">
    <w:name w:val="Заголовок раздела 3 уровень / Section 3 level ИЭУ Знак"/>
    <w:basedOn w:val="a0"/>
    <w:link w:val="3Section3level"/>
    <w:rsid w:val="00170868"/>
    <w:rPr>
      <w:rFonts w:ascii="Times New Roman" w:eastAsia="Times New Roman" w:hAnsi="Times New Roman"/>
      <w:i/>
      <w:color w:val="000000"/>
      <w:sz w:val="24"/>
      <w:szCs w:val="24"/>
    </w:rPr>
  </w:style>
  <w:style w:type="paragraph" w:customStyle="1" w:styleId="Tablecaption">
    <w:name w:val="Заголовок таблицы / Table caption ИЭУ"/>
    <w:basedOn w:val="a"/>
    <w:link w:val="Tablecaption0"/>
    <w:qFormat/>
    <w:rsid w:val="00914493"/>
    <w:pPr>
      <w:spacing w:before="120" w:after="120" w:line="240" w:lineRule="auto"/>
    </w:pPr>
    <w:rPr>
      <w:rFonts w:eastAsia="Times New Roman"/>
      <w:iCs/>
      <w:color w:val="000000"/>
      <w:sz w:val="24"/>
      <w:szCs w:val="24"/>
    </w:rPr>
  </w:style>
  <w:style w:type="character" w:customStyle="1" w:styleId="Figurecaption0">
    <w:name w:val="Подпись к рисунку / Figure caption ИЭУ Знак"/>
    <w:basedOn w:val="a0"/>
    <w:link w:val="Figurecaption"/>
    <w:rsid w:val="00B26D83"/>
    <w:rPr>
      <w:rFonts w:ascii="Times New Roman" w:eastAsia="Times New Roman" w:hAnsi="Times New Roman"/>
      <w:iCs/>
      <w:color w:val="000000"/>
      <w:sz w:val="24"/>
      <w:szCs w:val="24"/>
    </w:rPr>
  </w:style>
  <w:style w:type="paragraph" w:customStyle="1" w:styleId="Referencebody">
    <w:name w:val="Список источников / Reference body ИЭУ"/>
    <w:basedOn w:val="a"/>
    <w:link w:val="Referencebody0"/>
    <w:qFormat/>
    <w:rsid w:val="009B7F9D"/>
    <w:pPr>
      <w:widowControl w:val="0"/>
      <w:numPr>
        <w:numId w:val="3"/>
      </w:numPr>
      <w:tabs>
        <w:tab w:val="left" w:pos="567"/>
      </w:tabs>
      <w:spacing w:after="0" w:line="360" w:lineRule="auto"/>
      <w:jc w:val="both"/>
    </w:pPr>
    <w:rPr>
      <w:rFonts w:eastAsia="Times New Roman" w:cs="Times New Roman"/>
      <w:iCs/>
      <w:noProof/>
      <w:color w:val="000000"/>
      <w:sz w:val="24"/>
      <w:szCs w:val="24"/>
    </w:rPr>
  </w:style>
  <w:style w:type="character" w:customStyle="1" w:styleId="Tablecaption0">
    <w:name w:val="Заголовок таблицы / Table caption ИЭУ Знак"/>
    <w:basedOn w:val="a0"/>
    <w:link w:val="Tablecaption"/>
    <w:rsid w:val="00914493"/>
    <w:rPr>
      <w:rFonts w:ascii="Times New Roman" w:eastAsia="Times New Roman" w:hAnsi="Times New Roman"/>
      <w:iCs/>
      <w:color w:val="000000"/>
      <w:sz w:val="24"/>
      <w:szCs w:val="24"/>
    </w:rPr>
  </w:style>
  <w:style w:type="paragraph" w:customStyle="1" w:styleId="Authorsinformation">
    <w:name w:val="Информация об авторах / Authors information ИЭУ"/>
    <w:basedOn w:val="a"/>
    <w:link w:val="Authorsinformation0"/>
    <w:qFormat/>
    <w:rsid w:val="00AB5CC5"/>
    <w:pPr>
      <w:widowControl w:val="0"/>
      <w:tabs>
        <w:tab w:val="left" w:pos="567"/>
      </w:tabs>
      <w:spacing w:after="0" w:line="240" w:lineRule="auto"/>
      <w:jc w:val="left"/>
    </w:pPr>
    <w:rPr>
      <w:rFonts w:eastAsia="Times New Roman" w:cs="Times New Roman"/>
      <w:iCs/>
      <w:noProof/>
      <w:color w:val="000000"/>
    </w:rPr>
  </w:style>
  <w:style w:type="character" w:customStyle="1" w:styleId="Referencebody0">
    <w:name w:val="Список источников / Reference body ИЭУ Знак"/>
    <w:basedOn w:val="a0"/>
    <w:link w:val="Referencebody"/>
    <w:rsid w:val="009B7F9D"/>
    <w:rPr>
      <w:rFonts w:ascii="Times New Roman" w:eastAsia="Times New Roman" w:hAnsi="Times New Roman" w:cs="Times New Roman"/>
      <w:iCs/>
      <w:noProof/>
      <w:color w:val="000000"/>
      <w:sz w:val="24"/>
      <w:szCs w:val="24"/>
      <w:lang w:val="en-GB"/>
    </w:rPr>
  </w:style>
  <w:style w:type="character" w:customStyle="1" w:styleId="Authorsinformation0">
    <w:name w:val="Информация об авторах / Authors information ИЭУ Знак"/>
    <w:basedOn w:val="a0"/>
    <w:link w:val="Authorsinformation"/>
    <w:rsid w:val="00AB5CC5"/>
    <w:rPr>
      <w:rFonts w:ascii="Times New Roman" w:eastAsia="Times New Roman" w:hAnsi="Times New Roman" w:cs="Times New Roman"/>
      <w:iCs/>
      <w:noProof/>
      <w:color w:val="000000"/>
    </w:rPr>
  </w:style>
  <w:style w:type="table" w:customStyle="1" w:styleId="af1">
    <w:name w:val="Стиль таблица"/>
    <w:basedOn w:val="a1"/>
    <w:uiPriority w:val="99"/>
    <w:rsid w:val="008D4B4D"/>
    <w:pPr>
      <w:spacing w:after="0" w:line="240" w:lineRule="auto"/>
    </w:pPr>
    <w:tblPr/>
  </w:style>
  <w:style w:type="paragraph" w:customStyle="1" w:styleId="Informationaboutthepaper">
    <w:name w:val="Информация о статье / Information about the paper ИЭУ"/>
    <w:basedOn w:val="a"/>
    <w:rsid w:val="00CF1C7C"/>
    <w:rPr>
      <w:rFonts w:cs="Times New Roman"/>
      <w:i/>
      <w:iCs/>
    </w:rPr>
  </w:style>
  <w:style w:type="paragraph" w:styleId="af2">
    <w:name w:val="No Spacing"/>
    <w:uiPriority w:val="1"/>
    <w:rsid w:val="00CF1C7C"/>
    <w:pPr>
      <w:spacing w:after="0" w:line="240" w:lineRule="auto"/>
      <w:jc w:val="center"/>
    </w:pPr>
    <w:rPr>
      <w:rFonts w:ascii="Times New Roman" w:hAnsi="Times New Roman"/>
    </w:rPr>
  </w:style>
  <w:style w:type="paragraph" w:customStyle="1" w:styleId="Headingaboutauthors">
    <w:name w:val="Заголовок Информация об авторах / Heading about authors ИЭУ"/>
    <w:basedOn w:val="a"/>
    <w:rsid w:val="00AB5CC5"/>
    <w:pPr>
      <w:spacing w:before="120" w:after="120" w:line="240" w:lineRule="auto"/>
    </w:pPr>
    <w:rPr>
      <w:b/>
      <w:bCs/>
      <w:lang w:val="en-US"/>
    </w:rPr>
  </w:style>
  <w:style w:type="paragraph" w:styleId="af3">
    <w:name w:val="List Paragraph"/>
    <w:basedOn w:val="a"/>
    <w:uiPriority w:val="34"/>
    <w:qFormat/>
    <w:rsid w:val="00DE24C4"/>
    <w:pPr>
      <w:ind w:left="720"/>
      <w:contextualSpacing/>
      <w:jc w:val="left"/>
    </w:pPr>
    <w:rPr>
      <w:rFonts w:ascii="Calibri" w:eastAsia="Calibri" w:hAnsi="Calibri" w:cs="Times New Roman"/>
    </w:rPr>
  </w:style>
  <w:style w:type="paragraph" w:styleId="af4">
    <w:name w:val="Normal (Web)"/>
    <w:basedOn w:val="a"/>
    <w:uiPriority w:val="99"/>
    <w:unhideWhenUsed/>
    <w:rsid w:val="00DE24C4"/>
    <w:pPr>
      <w:spacing w:before="100" w:beforeAutospacing="1" w:after="100" w:afterAutospacing="1" w:line="240" w:lineRule="auto"/>
      <w:jc w:val="left"/>
    </w:pPr>
    <w:rPr>
      <w:rFonts w:eastAsia="Times New Roman" w:cs="Times New Roman"/>
      <w:sz w:val="24"/>
      <w:szCs w:val="24"/>
      <w:lang w:eastAsia="ru-RU"/>
    </w:rPr>
  </w:style>
  <w:style w:type="paragraph" w:customStyle="1" w:styleId="Reference">
    <w:name w:val="Reference"/>
    <w:uiPriority w:val="99"/>
    <w:rsid w:val="00DE24C4"/>
    <w:pPr>
      <w:widowControl w:val="0"/>
      <w:tabs>
        <w:tab w:val="num" w:pos="0"/>
        <w:tab w:val="left" w:pos="567"/>
      </w:tabs>
      <w:spacing w:after="0" w:line="240" w:lineRule="auto"/>
      <w:jc w:val="both"/>
    </w:pPr>
    <w:rPr>
      <w:rFonts w:ascii="Times" w:eastAsia="Times New Roman" w:hAnsi="Times" w:cs="Times New Roman"/>
      <w:iCs/>
      <w:noProof/>
      <w:color w:val="000000"/>
      <w:lang w:val="en-GB"/>
    </w:rPr>
  </w:style>
  <w:style w:type="paragraph" w:customStyle="1" w:styleId="Els-body-text">
    <w:name w:val="Els-body-text"/>
    <w:rsid w:val="00DE24C4"/>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DE24C4"/>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
    <w:rsid w:val="00DE24C4"/>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table-text">
    <w:name w:val="Els-table-text"/>
    <w:rsid w:val="00DE24C4"/>
    <w:pPr>
      <w:spacing w:after="80" w:line="200" w:lineRule="exact"/>
    </w:pPr>
    <w:rPr>
      <w:rFonts w:ascii="Times New Roman" w:eastAsia="SimSu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rcid.org/0000-0002-4556-813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IEM en</Template>
  <TotalTime>0</TotalTime>
  <Pages>5</Pages>
  <Words>1194</Words>
  <Characters>6808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dc:creator>
  <cp:keywords/>
  <dc:description/>
  <cp:lastModifiedBy>domtechnik@outlook.com</cp:lastModifiedBy>
  <cp:revision>2</cp:revision>
  <cp:lastPrinted>2022-04-13T10:43:00Z</cp:lastPrinted>
  <dcterms:created xsi:type="dcterms:W3CDTF">2023-12-29T09:12:00Z</dcterms:created>
  <dcterms:modified xsi:type="dcterms:W3CDTF">2023-12-29T09:12:00Z</dcterms:modified>
</cp:coreProperties>
</file>